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6B" w:rsidRPr="0092080A" w:rsidRDefault="005009FC" w:rsidP="00DA2D57">
      <w:pPr>
        <w:pStyle w:val="Titre"/>
        <w:spacing w:line="276" w:lineRule="auto"/>
        <w:jc w:val="center"/>
        <w:rPr>
          <w:sz w:val="56"/>
        </w:rPr>
      </w:pPr>
      <w:r>
        <w:rPr>
          <w:sz w:val="56"/>
        </w:rPr>
        <w:t xml:space="preserve"> </w:t>
      </w:r>
      <w:r w:rsidR="00293D34">
        <w:rPr>
          <w:sz w:val="56"/>
        </w:rPr>
        <w:t xml:space="preserve"> </w:t>
      </w:r>
      <w:r w:rsidR="00034C6B" w:rsidRPr="0092080A">
        <w:rPr>
          <w:sz w:val="56"/>
        </w:rPr>
        <w:t xml:space="preserve">Grève </w:t>
      </w:r>
      <w:r w:rsidR="00CB164D">
        <w:rPr>
          <w:sz w:val="56"/>
        </w:rPr>
        <w:t>automne 2015</w:t>
      </w:r>
      <w:r w:rsidR="00034C6B" w:rsidRPr="0092080A">
        <w:rPr>
          <w:sz w:val="56"/>
        </w:rPr>
        <w:t xml:space="preserve"> </w:t>
      </w:r>
      <w:r w:rsidR="0092080A" w:rsidRPr="0092080A">
        <w:rPr>
          <w:sz w:val="56"/>
        </w:rPr>
        <w:t>– S</w:t>
      </w:r>
      <w:r w:rsidR="00BF27F1">
        <w:rPr>
          <w:sz w:val="56"/>
        </w:rPr>
        <w:t>PCSL</w:t>
      </w:r>
    </w:p>
    <w:p w:rsidR="00E25FDB" w:rsidRDefault="00034C6B" w:rsidP="00DA2D57">
      <w:pPr>
        <w:pStyle w:val="Citationintense"/>
        <w:spacing w:line="276" w:lineRule="auto"/>
        <w:rPr>
          <w:sz w:val="32"/>
        </w:rPr>
      </w:pPr>
      <w:r w:rsidRPr="0092080A">
        <w:rPr>
          <w:sz w:val="32"/>
        </w:rPr>
        <w:t>Foire aux questions</w:t>
      </w:r>
    </w:p>
    <w:p w:rsidR="0092080A" w:rsidRPr="00445DAC" w:rsidRDefault="00CB164D" w:rsidP="00DA2D57">
      <w:pPr>
        <w:pStyle w:val="Titre1"/>
        <w:spacing w:line="276" w:lineRule="auto"/>
        <w:jc w:val="center"/>
        <w:rPr>
          <w:rStyle w:val="Emphaseintense"/>
          <w:b w:val="0"/>
          <w:color w:val="auto"/>
          <w:sz w:val="28"/>
        </w:rPr>
      </w:pPr>
      <w:r>
        <w:rPr>
          <w:rStyle w:val="Emphaseintense"/>
          <w:b w:val="0"/>
          <w:color w:val="auto"/>
          <w:sz w:val="28"/>
        </w:rPr>
        <w:t>Stratégie de grève nationale</w:t>
      </w:r>
    </w:p>
    <w:p w:rsidR="0092080A" w:rsidRPr="00EE7EB7" w:rsidRDefault="0092080A" w:rsidP="00DA2D57">
      <w:pPr>
        <w:jc w:val="both"/>
        <w:rPr>
          <w:sz w:val="10"/>
        </w:rPr>
      </w:pPr>
    </w:p>
    <w:p w:rsidR="00034C6B" w:rsidRPr="00A74800" w:rsidRDefault="00CB164D" w:rsidP="00DA2D57">
      <w:pPr>
        <w:pStyle w:val="Paragraphedeliste"/>
        <w:numPr>
          <w:ilvl w:val="0"/>
          <w:numId w:val="3"/>
        </w:numPr>
        <w:jc w:val="both"/>
        <w:rPr>
          <w:b/>
          <w:sz w:val="20"/>
          <w:szCs w:val="20"/>
        </w:rPr>
      </w:pPr>
      <w:r>
        <w:rPr>
          <w:b/>
          <w:sz w:val="20"/>
          <w:szCs w:val="20"/>
        </w:rPr>
        <w:t xml:space="preserve">Quelles sont les dates des journées de grève pour les </w:t>
      </w:r>
      <w:r w:rsidR="00B80693">
        <w:rPr>
          <w:b/>
          <w:sz w:val="20"/>
          <w:szCs w:val="20"/>
        </w:rPr>
        <w:t>enseignants-es</w:t>
      </w:r>
      <w:r>
        <w:rPr>
          <w:b/>
          <w:sz w:val="20"/>
          <w:szCs w:val="20"/>
        </w:rPr>
        <w:t xml:space="preserve"> du Cégep de S</w:t>
      </w:r>
      <w:r w:rsidR="00DA2D57">
        <w:rPr>
          <w:b/>
          <w:sz w:val="20"/>
          <w:szCs w:val="20"/>
        </w:rPr>
        <w:t>ain</w:t>
      </w:r>
      <w:r>
        <w:rPr>
          <w:b/>
          <w:sz w:val="20"/>
          <w:szCs w:val="20"/>
        </w:rPr>
        <w:t>t-Laurent</w:t>
      </w:r>
      <w:r w:rsidR="00B80693">
        <w:rPr>
          <w:b/>
          <w:sz w:val="20"/>
          <w:szCs w:val="20"/>
        </w:rPr>
        <w:t xml:space="preserve"> </w:t>
      </w:r>
      <w:r w:rsidR="00034C6B" w:rsidRPr="00A74800">
        <w:rPr>
          <w:b/>
          <w:sz w:val="20"/>
          <w:szCs w:val="20"/>
        </w:rPr>
        <w:t>?</w:t>
      </w:r>
    </w:p>
    <w:p w:rsidR="00BF27F1" w:rsidRDefault="00CB164D" w:rsidP="00DA2D57">
      <w:pPr>
        <w:ind w:left="360"/>
        <w:jc w:val="both"/>
        <w:rPr>
          <w:sz w:val="20"/>
          <w:szCs w:val="20"/>
        </w:rPr>
      </w:pPr>
      <w:r>
        <w:rPr>
          <w:sz w:val="20"/>
          <w:szCs w:val="20"/>
        </w:rPr>
        <w:t>À moins que les négociations entre le Conseil du trésor et les employés</w:t>
      </w:r>
      <w:r w:rsidR="00B80693">
        <w:rPr>
          <w:sz w:val="20"/>
          <w:szCs w:val="20"/>
        </w:rPr>
        <w:t>-es</w:t>
      </w:r>
      <w:r>
        <w:rPr>
          <w:sz w:val="20"/>
          <w:szCs w:val="20"/>
        </w:rPr>
        <w:t xml:space="preserve"> de la fonction publique avancent soudainement très rapidement, les membres du SPCSL (ce qui inclut les enseignant</w:t>
      </w:r>
      <w:r w:rsidR="00AC781F">
        <w:rPr>
          <w:sz w:val="20"/>
          <w:szCs w:val="20"/>
        </w:rPr>
        <w:t>s-es</w:t>
      </w:r>
      <w:r>
        <w:rPr>
          <w:sz w:val="20"/>
          <w:szCs w:val="20"/>
        </w:rPr>
        <w:t xml:space="preserve"> de la formation régulière et de la formation continue) seront en grève les jours suivants :</w:t>
      </w:r>
    </w:p>
    <w:p w:rsidR="00CB164D" w:rsidRDefault="00436E8A" w:rsidP="00DA2D57">
      <w:pPr>
        <w:pStyle w:val="Paragraphedeliste"/>
        <w:numPr>
          <w:ilvl w:val="0"/>
          <w:numId w:val="7"/>
        </w:numPr>
        <w:jc w:val="both"/>
        <w:rPr>
          <w:sz w:val="20"/>
          <w:szCs w:val="20"/>
        </w:rPr>
      </w:pPr>
      <w:r>
        <w:rPr>
          <w:sz w:val="20"/>
          <w:szCs w:val="20"/>
        </w:rPr>
        <w:t>Première vague </w:t>
      </w:r>
      <w:proofErr w:type="gramStart"/>
      <w:r>
        <w:rPr>
          <w:sz w:val="20"/>
          <w:szCs w:val="20"/>
        </w:rPr>
        <w:t xml:space="preserve">:  </w:t>
      </w:r>
      <w:r w:rsidR="00CB164D">
        <w:rPr>
          <w:sz w:val="20"/>
          <w:szCs w:val="20"/>
        </w:rPr>
        <w:t>29</w:t>
      </w:r>
      <w:proofErr w:type="gramEnd"/>
      <w:r w:rsidR="00CB164D">
        <w:rPr>
          <w:sz w:val="20"/>
          <w:szCs w:val="20"/>
        </w:rPr>
        <w:t xml:space="preserve"> octobre (jeudi)</w:t>
      </w:r>
    </w:p>
    <w:p w:rsidR="00CB164D" w:rsidRDefault="00436E8A" w:rsidP="00DA2D57">
      <w:pPr>
        <w:pStyle w:val="Paragraphedeliste"/>
        <w:numPr>
          <w:ilvl w:val="0"/>
          <w:numId w:val="7"/>
        </w:numPr>
        <w:jc w:val="both"/>
        <w:rPr>
          <w:sz w:val="20"/>
          <w:szCs w:val="20"/>
        </w:rPr>
      </w:pPr>
      <w:r>
        <w:rPr>
          <w:sz w:val="20"/>
          <w:szCs w:val="20"/>
        </w:rPr>
        <w:t xml:space="preserve">Deuxième vague : </w:t>
      </w:r>
      <w:r w:rsidR="00CB164D">
        <w:rPr>
          <w:sz w:val="20"/>
          <w:szCs w:val="20"/>
        </w:rPr>
        <w:t>16 et 17 novembre (lundi et mardi)</w:t>
      </w:r>
    </w:p>
    <w:p w:rsidR="00CB164D" w:rsidRPr="00CB164D" w:rsidRDefault="00436E8A" w:rsidP="00DA2D57">
      <w:pPr>
        <w:pStyle w:val="Paragraphedeliste"/>
        <w:numPr>
          <w:ilvl w:val="0"/>
          <w:numId w:val="7"/>
        </w:numPr>
        <w:jc w:val="both"/>
        <w:rPr>
          <w:sz w:val="20"/>
          <w:szCs w:val="20"/>
        </w:rPr>
      </w:pPr>
      <w:r>
        <w:rPr>
          <w:sz w:val="20"/>
          <w:szCs w:val="20"/>
        </w:rPr>
        <w:t xml:space="preserve">Troisième vague : </w:t>
      </w:r>
      <w:r w:rsidR="00CB164D">
        <w:rPr>
          <w:sz w:val="20"/>
          <w:szCs w:val="20"/>
        </w:rPr>
        <w:t>1, 2 et 3 décembre (mardi, mercredi et jeudi)</w:t>
      </w:r>
    </w:p>
    <w:p w:rsidR="00034C6B" w:rsidRPr="00EE7EB7" w:rsidRDefault="00034C6B" w:rsidP="00DA2D57">
      <w:pPr>
        <w:jc w:val="both"/>
        <w:rPr>
          <w:sz w:val="12"/>
          <w:szCs w:val="20"/>
        </w:rPr>
      </w:pPr>
    </w:p>
    <w:p w:rsidR="00CB164D" w:rsidRPr="00CB164D" w:rsidRDefault="00CB164D" w:rsidP="00DA2D57">
      <w:pPr>
        <w:pStyle w:val="Paragraphedeliste"/>
        <w:numPr>
          <w:ilvl w:val="0"/>
          <w:numId w:val="3"/>
        </w:numPr>
        <w:spacing w:after="120"/>
        <w:ind w:left="357" w:hanging="357"/>
        <w:contextualSpacing w:val="0"/>
        <w:jc w:val="both"/>
        <w:rPr>
          <w:b/>
          <w:sz w:val="20"/>
          <w:szCs w:val="20"/>
        </w:rPr>
      </w:pPr>
      <w:r w:rsidRPr="00CB164D">
        <w:rPr>
          <w:b/>
          <w:sz w:val="20"/>
          <w:szCs w:val="20"/>
        </w:rPr>
        <w:t>Qui a déterminé les dates de grève</w:t>
      </w:r>
      <w:r w:rsidR="00B80693">
        <w:rPr>
          <w:b/>
          <w:sz w:val="20"/>
          <w:szCs w:val="20"/>
        </w:rPr>
        <w:t xml:space="preserve"> </w:t>
      </w:r>
      <w:r w:rsidR="00BF27F1" w:rsidRPr="00CB164D">
        <w:rPr>
          <w:b/>
          <w:sz w:val="20"/>
          <w:szCs w:val="20"/>
        </w:rPr>
        <w:t>?</w:t>
      </w:r>
    </w:p>
    <w:p w:rsidR="00EB552A" w:rsidRDefault="00CB164D" w:rsidP="00DA2D57">
      <w:pPr>
        <w:pStyle w:val="Paragraphedeliste"/>
        <w:ind w:left="360" w:firstLine="348"/>
        <w:jc w:val="both"/>
        <w:rPr>
          <w:sz w:val="20"/>
          <w:szCs w:val="20"/>
        </w:rPr>
      </w:pPr>
      <w:r w:rsidRPr="00CB164D">
        <w:rPr>
          <w:sz w:val="20"/>
          <w:szCs w:val="20"/>
        </w:rPr>
        <w:t>Le Front commun 2015, composé de trois grandes organis</w:t>
      </w:r>
      <w:r w:rsidR="00436E8A">
        <w:rPr>
          <w:sz w:val="20"/>
          <w:szCs w:val="20"/>
        </w:rPr>
        <w:t>ations syndicales regroupant 400 000</w:t>
      </w:r>
      <w:r w:rsidRPr="00CB164D">
        <w:rPr>
          <w:sz w:val="20"/>
          <w:szCs w:val="20"/>
        </w:rPr>
        <w:t xml:space="preserve"> employé</w:t>
      </w:r>
      <w:r w:rsidR="00B80693">
        <w:rPr>
          <w:sz w:val="20"/>
          <w:szCs w:val="20"/>
        </w:rPr>
        <w:t>s</w:t>
      </w:r>
      <w:r w:rsidRPr="00CB164D">
        <w:rPr>
          <w:sz w:val="20"/>
          <w:szCs w:val="20"/>
        </w:rPr>
        <w:t>-es du secteur public (CSN, FTQ, SISP)</w:t>
      </w:r>
      <w:r w:rsidR="009707B5">
        <w:rPr>
          <w:sz w:val="20"/>
          <w:szCs w:val="20"/>
        </w:rPr>
        <w:t>,</w:t>
      </w:r>
      <w:r w:rsidRPr="00CB164D">
        <w:rPr>
          <w:sz w:val="20"/>
          <w:szCs w:val="20"/>
        </w:rPr>
        <w:t xml:space="preserve"> a déterminé la stratégie de grève nationale à appliquer en trois vagues</w:t>
      </w:r>
      <w:r w:rsidR="00436E8A">
        <w:rPr>
          <w:sz w:val="20"/>
          <w:szCs w:val="20"/>
        </w:rPr>
        <w:t xml:space="preserve"> distinctes</w:t>
      </w:r>
      <w:r w:rsidRPr="00CB164D">
        <w:rPr>
          <w:sz w:val="20"/>
          <w:szCs w:val="20"/>
        </w:rPr>
        <w:t>.</w:t>
      </w:r>
      <w:r w:rsidR="00EB552A">
        <w:rPr>
          <w:sz w:val="20"/>
          <w:szCs w:val="20"/>
        </w:rPr>
        <w:t xml:space="preserve"> Lors des deux premières vagues, Montréal et Laval feront la grève le même jour</w:t>
      </w:r>
      <w:r w:rsidR="00B80693">
        <w:rPr>
          <w:sz w:val="20"/>
          <w:szCs w:val="20"/>
        </w:rPr>
        <w:t>,</w:t>
      </w:r>
      <w:r w:rsidR="00EB552A">
        <w:rPr>
          <w:sz w:val="20"/>
          <w:szCs w:val="20"/>
        </w:rPr>
        <w:t xml:space="preserve"> alors que les autres régions du Québec occuperont la rue lors</w:t>
      </w:r>
      <w:r w:rsidR="00F916FD">
        <w:rPr>
          <w:sz w:val="20"/>
          <w:szCs w:val="20"/>
        </w:rPr>
        <w:t xml:space="preserve"> de journées différentes. L</w:t>
      </w:r>
      <w:r w:rsidR="00EB552A">
        <w:rPr>
          <w:sz w:val="20"/>
          <w:szCs w:val="20"/>
        </w:rPr>
        <w:t xml:space="preserve">ors de la troisième vague, </w:t>
      </w:r>
      <w:r w:rsidR="00F916FD">
        <w:rPr>
          <w:sz w:val="20"/>
          <w:szCs w:val="20"/>
        </w:rPr>
        <w:t xml:space="preserve">s’il fallait se rendre là, ce sont tous les </w:t>
      </w:r>
      <w:r w:rsidR="00EB552A">
        <w:rPr>
          <w:sz w:val="20"/>
          <w:szCs w:val="20"/>
        </w:rPr>
        <w:t>membres du Front commun qui seront en grève en même temps, pour trois jours consécutifs.  Impact maximal!</w:t>
      </w:r>
    </w:p>
    <w:p w:rsidR="00EB552A" w:rsidRDefault="00EB552A" w:rsidP="00DA2D57">
      <w:pPr>
        <w:pStyle w:val="Paragraphedeliste"/>
        <w:ind w:left="360"/>
        <w:jc w:val="both"/>
        <w:rPr>
          <w:sz w:val="20"/>
          <w:szCs w:val="20"/>
        </w:rPr>
      </w:pPr>
    </w:p>
    <w:p w:rsidR="00436E8A" w:rsidRDefault="00436E8A" w:rsidP="00DA2D57">
      <w:pPr>
        <w:pStyle w:val="Paragraphedeliste"/>
        <w:ind w:left="360" w:firstLine="348"/>
        <w:jc w:val="both"/>
        <w:rPr>
          <w:sz w:val="20"/>
          <w:szCs w:val="20"/>
        </w:rPr>
      </w:pPr>
      <w:r>
        <w:rPr>
          <w:sz w:val="20"/>
          <w:szCs w:val="20"/>
        </w:rPr>
        <w:t xml:space="preserve">Il va sans dire que </w:t>
      </w:r>
      <w:r w:rsidRPr="00436E8A">
        <w:rPr>
          <w:sz w:val="20"/>
          <w:szCs w:val="20"/>
        </w:rPr>
        <w:t>l’organisation d’une grève</w:t>
      </w:r>
      <w:r w:rsidR="00EB552A">
        <w:rPr>
          <w:sz w:val="20"/>
          <w:szCs w:val="20"/>
        </w:rPr>
        <w:t xml:space="preserve"> en F</w:t>
      </w:r>
      <w:r w:rsidRPr="00436E8A">
        <w:rPr>
          <w:sz w:val="20"/>
          <w:szCs w:val="20"/>
        </w:rPr>
        <w:t>ront co</w:t>
      </w:r>
      <w:r>
        <w:rPr>
          <w:sz w:val="20"/>
          <w:szCs w:val="20"/>
        </w:rPr>
        <w:t>mmun est un exercice complexe qui</w:t>
      </w:r>
      <w:r w:rsidRPr="00436E8A">
        <w:rPr>
          <w:sz w:val="20"/>
          <w:szCs w:val="20"/>
        </w:rPr>
        <w:t xml:space="preserve"> exige des compromis. </w:t>
      </w:r>
      <w:r>
        <w:rPr>
          <w:sz w:val="20"/>
          <w:szCs w:val="20"/>
        </w:rPr>
        <w:t>Pour maximiser l’impact médiatique d’une telle grève il faut aussi prendre en compte les aléas de l’actualité, d’où le choix de commencer la grève apr</w:t>
      </w:r>
      <w:r w:rsidR="00EB552A">
        <w:rPr>
          <w:sz w:val="20"/>
          <w:szCs w:val="20"/>
        </w:rPr>
        <w:t>ès les élections</w:t>
      </w:r>
      <w:r w:rsidR="00B80693">
        <w:rPr>
          <w:sz w:val="20"/>
          <w:szCs w:val="20"/>
        </w:rPr>
        <w:t xml:space="preserve"> fédérales</w:t>
      </w:r>
      <w:r w:rsidR="00EB552A">
        <w:rPr>
          <w:sz w:val="20"/>
          <w:szCs w:val="20"/>
        </w:rPr>
        <w:t>, sans toutefois s’approcher trop près de Noël.</w:t>
      </w:r>
      <w:r>
        <w:rPr>
          <w:sz w:val="20"/>
          <w:szCs w:val="20"/>
        </w:rPr>
        <w:t xml:space="preserve"> I</w:t>
      </w:r>
      <w:r w:rsidR="00EB552A">
        <w:rPr>
          <w:sz w:val="20"/>
          <w:szCs w:val="20"/>
        </w:rPr>
        <w:t>l semblait nécessaire également</w:t>
      </w:r>
      <w:r>
        <w:rPr>
          <w:sz w:val="20"/>
          <w:szCs w:val="20"/>
        </w:rPr>
        <w:t xml:space="preserve"> </w:t>
      </w:r>
      <w:r w:rsidRPr="00436E8A">
        <w:rPr>
          <w:sz w:val="20"/>
          <w:szCs w:val="20"/>
        </w:rPr>
        <w:t>d’espacer les journées de grève dans le but de permettre un travail efficace aux tables de négociation</w:t>
      </w:r>
      <w:r w:rsidR="00F916FD">
        <w:rPr>
          <w:sz w:val="20"/>
          <w:szCs w:val="20"/>
        </w:rPr>
        <w:t xml:space="preserve"> et </w:t>
      </w:r>
      <w:r>
        <w:rPr>
          <w:sz w:val="20"/>
          <w:szCs w:val="20"/>
        </w:rPr>
        <w:t>tenir des assemblées pour prolonger la grève en cas de besoin</w:t>
      </w:r>
      <w:r w:rsidRPr="00436E8A">
        <w:rPr>
          <w:sz w:val="20"/>
          <w:szCs w:val="20"/>
        </w:rPr>
        <w:t>. C'est avec tous ces éléments en tête que le Front Commun a dû jongler dans la mise en place d'u</w:t>
      </w:r>
      <w:r w:rsidR="00F916FD">
        <w:rPr>
          <w:sz w:val="20"/>
          <w:szCs w:val="20"/>
        </w:rPr>
        <w:t>n calendrier de</w:t>
      </w:r>
      <w:r w:rsidRPr="00436E8A">
        <w:rPr>
          <w:sz w:val="20"/>
          <w:szCs w:val="20"/>
        </w:rPr>
        <w:t xml:space="preserve"> grève.</w:t>
      </w:r>
    </w:p>
    <w:p w:rsidR="00436E8A" w:rsidRDefault="00436E8A" w:rsidP="00DA2D57">
      <w:pPr>
        <w:pStyle w:val="Paragraphedeliste"/>
        <w:ind w:left="360"/>
        <w:jc w:val="both"/>
        <w:rPr>
          <w:sz w:val="20"/>
          <w:szCs w:val="20"/>
        </w:rPr>
      </w:pPr>
    </w:p>
    <w:p w:rsidR="00436E8A" w:rsidRPr="00EE7EB7" w:rsidRDefault="00436E8A" w:rsidP="00DA2D57">
      <w:pPr>
        <w:pStyle w:val="Paragraphedeliste"/>
        <w:ind w:left="360"/>
        <w:jc w:val="both"/>
        <w:rPr>
          <w:sz w:val="12"/>
          <w:szCs w:val="20"/>
        </w:rPr>
      </w:pPr>
    </w:p>
    <w:p w:rsidR="00EB552A" w:rsidRDefault="00EB552A" w:rsidP="00DA2D57">
      <w:pPr>
        <w:pStyle w:val="Paragraphedeliste"/>
        <w:numPr>
          <w:ilvl w:val="0"/>
          <w:numId w:val="3"/>
        </w:numPr>
        <w:spacing w:after="120"/>
        <w:ind w:left="357" w:hanging="357"/>
        <w:contextualSpacing w:val="0"/>
        <w:jc w:val="both"/>
        <w:rPr>
          <w:b/>
          <w:sz w:val="20"/>
          <w:szCs w:val="20"/>
        </w:rPr>
      </w:pPr>
      <w:r>
        <w:rPr>
          <w:b/>
          <w:sz w:val="20"/>
          <w:szCs w:val="20"/>
        </w:rPr>
        <w:t xml:space="preserve">Au Cégep de Saint-Laurent, est-ce que tous les syndicats seront en grève en même temps que les </w:t>
      </w:r>
      <w:r w:rsidR="00B80693">
        <w:rPr>
          <w:b/>
          <w:sz w:val="20"/>
          <w:szCs w:val="20"/>
        </w:rPr>
        <w:t>enseignants-</w:t>
      </w:r>
      <w:proofErr w:type="gramStart"/>
      <w:r w:rsidR="00B80693">
        <w:rPr>
          <w:b/>
          <w:sz w:val="20"/>
          <w:szCs w:val="20"/>
        </w:rPr>
        <w:t>es</w:t>
      </w:r>
      <w:proofErr w:type="gramEnd"/>
      <w:r w:rsidR="00B80693">
        <w:rPr>
          <w:b/>
          <w:sz w:val="20"/>
          <w:szCs w:val="20"/>
        </w:rPr>
        <w:t xml:space="preserve"> </w:t>
      </w:r>
      <w:r>
        <w:rPr>
          <w:b/>
          <w:sz w:val="20"/>
          <w:szCs w:val="20"/>
        </w:rPr>
        <w:t>?</w:t>
      </w:r>
    </w:p>
    <w:p w:rsidR="00034C6B" w:rsidRDefault="00C57657" w:rsidP="00B80693">
      <w:pPr>
        <w:pStyle w:val="Paragraphedeliste"/>
        <w:spacing w:after="120"/>
        <w:ind w:left="357" w:firstLine="351"/>
        <w:contextualSpacing w:val="0"/>
        <w:jc w:val="both"/>
        <w:rPr>
          <w:sz w:val="20"/>
          <w:szCs w:val="20"/>
        </w:rPr>
      </w:pPr>
      <w:r>
        <w:rPr>
          <w:sz w:val="20"/>
          <w:szCs w:val="20"/>
        </w:rPr>
        <w:t>Oui</w:t>
      </w:r>
      <w:r w:rsidR="00EB552A" w:rsidRPr="00EB552A">
        <w:rPr>
          <w:sz w:val="20"/>
          <w:szCs w:val="20"/>
        </w:rPr>
        <w:t xml:space="preserve">. </w:t>
      </w:r>
      <w:r>
        <w:rPr>
          <w:sz w:val="20"/>
          <w:szCs w:val="20"/>
        </w:rPr>
        <w:t xml:space="preserve">Les </w:t>
      </w:r>
      <w:r w:rsidR="00EB552A">
        <w:rPr>
          <w:sz w:val="20"/>
          <w:szCs w:val="20"/>
        </w:rPr>
        <w:t>employés</w:t>
      </w:r>
      <w:r w:rsidR="00B80693">
        <w:rPr>
          <w:sz w:val="20"/>
          <w:szCs w:val="20"/>
        </w:rPr>
        <w:t>-es</w:t>
      </w:r>
      <w:r w:rsidR="00EB552A">
        <w:rPr>
          <w:sz w:val="20"/>
          <w:szCs w:val="20"/>
        </w:rPr>
        <w:t xml:space="preserve"> </w:t>
      </w:r>
      <w:r>
        <w:rPr>
          <w:sz w:val="20"/>
          <w:szCs w:val="20"/>
        </w:rPr>
        <w:t>professionnel</w:t>
      </w:r>
      <w:r w:rsidR="00EB552A" w:rsidRPr="00F916FD">
        <w:rPr>
          <w:sz w:val="20"/>
          <w:szCs w:val="20"/>
        </w:rPr>
        <w:t>s</w:t>
      </w:r>
      <w:r w:rsidR="00B80693">
        <w:rPr>
          <w:sz w:val="20"/>
          <w:szCs w:val="20"/>
        </w:rPr>
        <w:t>-</w:t>
      </w:r>
      <w:proofErr w:type="gramStart"/>
      <w:r w:rsidR="00B80693">
        <w:rPr>
          <w:sz w:val="20"/>
          <w:szCs w:val="20"/>
        </w:rPr>
        <w:t>les</w:t>
      </w:r>
      <w:r w:rsidR="00EB552A" w:rsidRPr="00F916FD">
        <w:rPr>
          <w:sz w:val="20"/>
          <w:szCs w:val="20"/>
        </w:rPr>
        <w:t xml:space="preserve"> </w:t>
      </w:r>
      <w:r w:rsidR="00B80693">
        <w:rPr>
          <w:sz w:val="20"/>
          <w:szCs w:val="20"/>
        </w:rPr>
        <w:t xml:space="preserve"> </w:t>
      </w:r>
      <w:r w:rsidR="00D908FB" w:rsidRPr="00F916FD">
        <w:rPr>
          <w:sz w:val="20"/>
          <w:szCs w:val="20"/>
        </w:rPr>
        <w:t>(service</w:t>
      </w:r>
      <w:proofErr w:type="gramEnd"/>
      <w:r w:rsidR="00D908FB" w:rsidRPr="00F916FD">
        <w:rPr>
          <w:sz w:val="20"/>
          <w:szCs w:val="20"/>
        </w:rPr>
        <w:t xml:space="preserve"> d’animation, </w:t>
      </w:r>
      <w:r w:rsidR="00287955" w:rsidRPr="00F916FD">
        <w:rPr>
          <w:sz w:val="20"/>
          <w:szCs w:val="20"/>
        </w:rPr>
        <w:t>API, conseillers</w:t>
      </w:r>
      <w:r w:rsidR="00B80693">
        <w:rPr>
          <w:sz w:val="20"/>
          <w:szCs w:val="20"/>
        </w:rPr>
        <w:t>-ères</w:t>
      </w:r>
      <w:r w:rsidR="00287955" w:rsidRPr="00F916FD">
        <w:rPr>
          <w:sz w:val="20"/>
          <w:szCs w:val="20"/>
        </w:rPr>
        <w:t xml:space="preserve"> pédagogiques, bibliothécaires, </w:t>
      </w:r>
      <w:r w:rsidR="00D908FB" w:rsidRPr="00F916FD">
        <w:rPr>
          <w:sz w:val="20"/>
          <w:szCs w:val="20"/>
        </w:rPr>
        <w:t xml:space="preserve">etc.) </w:t>
      </w:r>
      <w:r w:rsidR="00EB552A" w:rsidRPr="00F916FD">
        <w:rPr>
          <w:sz w:val="20"/>
          <w:szCs w:val="20"/>
        </w:rPr>
        <w:t>sont membres du SPGQ et ne font pas parti</w:t>
      </w:r>
      <w:r w:rsidR="00B80693">
        <w:rPr>
          <w:sz w:val="20"/>
          <w:szCs w:val="20"/>
        </w:rPr>
        <w:t>e</w:t>
      </w:r>
      <w:r w:rsidR="00EB552A" w:rsidRPr="00F916FD">
        <w:rPr>
          <w:sz w:val="20"/>
          <w:szCs w:val="20"/>
        </w:rPr>
        <w:t xml:space="preserve"> du Front commun. Leur stratégie et leur calendrier de grève seront vraisemblablement différent</w:t>
      </w:r>
      <w:r w:rsidR="00D908FB" w:rsidRPr="00F916FD">
        <w:rPr>
          <w:sz w:val="20"/>
          <w:szCs w:val="20"/>
        </w:rPr>
        <w:t>s</w:t>
      </w:r>
      <w:r w:rsidR="00EB552A" w:rsidRPr="00F916FD">
        <w:rPr>
          <w:sz w:val="20"/>
          <w:szCs w:val="20"/>
        </w:rPr>
        <w:t xml:space="preserve"> du nôtre</w:t>
      </w:r>
      <w:r>
        <w:rPr>
          <w:sz w:val="20"/>
          <w:szCs w:val="20"/>
        </w:rPr>
        <w:t xml:space="preserve">, mais </w:t>
      </w:r>
      <w:r w:rsidR="00002D4D">
        <w:rPr>
          <w:sz w:val="20"/>
          <w:szCs w:val="20"/>
        </w:rPr>
        <w:t>ils feront un de leurs jours de grève avec nous</w:t>
      </w:r>
      <w:r w:rsidR="00B80693">
        <w:rPr>
          <w:sz w:val="20"/>
          <w:szCs w:val="20"/>
        </w:rPr>
        <w:t xml:space="preserve"> </w:t>
      </w:r>
      <w:r>
        <w:rPr>
          <w:sz w:val="20"/>
          <w:szCs w:val="20"/>
        </w:rPr>
        <w:t>le 29 octobre</w:t>
      </w:r>
      <w:r w:rsidR="00EB552A" w:rsidRPr="00F916FD">
        <w:rPr>
          <w:sz w:val="20"/>
          <w:szCs w:val="20"/>
        </w:rPr>
        <w:t xml:space="preserve">. </w:t>
      </w:r>
      <w:r w:rsidR="00002D4D">
        <w:rPr>
          <w:sz w:val="20"/>
          <w:szCs w:val="20"/>
        </w:rPr>
        <w:t xml:space="preserve">C’est à suivre pour les 16 et 17 novembre. </w:t>
      </w:r>
      <w:r>
        <w:rPr>
          <w:sz w:val="20"/>
          <w:szCs w:val="20"/>
        </w:rPr>
        <w:t xml:space="preserve">Quant aux </w:t>
      </w:r>
      <w:r w:rsidR="00EB552A" w:rsidRPr="00F916FD">
        <w:rPr>
          <w:sz w:val="20"/>
          <w:szCs w:val="20"/>
        </w:rPr>
        <w:t>employés</w:t>
      </w:r>
      <w:r w:rsidR="00B80693">
        <w:rPr>
          <w:sz w:val="20"/>
          <w:szCs w:val="20"/>
        </w:rPr>
        <w:t>-es</w:t>
      </w:r>
      <w:r w:rsidR="00EB552A" w:rsidRPr="00F916FD">
        <w:rPr>
          <w:sz w:val="20"/>
          <w:szCs w:val="20"/>
        </w:rPr>
        <w:t xml:space="preserve"> de soutien</w:t>
      </w:r>
      <w:r w:rsidR="00D908FB" w:rsidRPr="00F916FD">
        <w:rPr>
          <w:sz w:val="20"/>
          <w:szCs w:val="20"/>
        </w:rPr>
        <w:t xml:space="preserve"> (</w:t>
      </w:r>
      <w:r w:rsidR="00287955" w:rsidRPr="00F916FD">
        <w:rPr>
          <w:sz w:val="20"/>
          <w:szCs w:val="20"/>
        </w:rPr>
        <w:t>agent</w:t>
      </w:r>
      <w:r w:rsidR="00B80693">
        <w:rPr>
          <w:sz w:val="20"/>
          <w:szCs w:val="20"/>
        </w:rPr>
        <w:t>s-e</w:t>
      </w:r>
      <w:r w:rsidR="00287955" w:rsidRPr="00F916FD">
        <w:rPr>
          <w:sz w:val="20"/>
          <w:szCs w:val="20"/>
        </w:rPr>
        <w:t>s de bureau, techniciens</w:t>
      </w:r>
      <w:r w:rsidR="00B80693">
        <w:rPr>
          <w:sz w:val="20"/>
          <w:szCs w:val="20"/>
        </w:rPr>
        <w:t>-</w:t>
      </w:r>
      <w:proofErr w:type="spellStart"/>
      <w:r w:rsidR="00B80693">
        <w:rPr>
          <w:sz w:val="20"/>
          <w:szCs w:val="20"/>
        </w:rPr>
        <w:t>nes</w:t>
      </w:r>
      <w:proofErr w:type="spellEnd"/>
      <w:r w:rsidR="00287955" w:rsidRPr="00F916FD">
        <w:rPr>
          <w:sz w:val="20"/>
          <w:szCs w:val="20"/>
        </w:rPr>
        <w:t xml:space="preserve"> dans les programmes, </w:t>
      </w:r>
      <w:r w:rsidR="00E7384E" w:rsidRPr="00F916FD">
        <w:rPr>
          <w:sz w:val="20"/>
          <w:szCs w:val="20"/>
        </w:rPr>
        <w:t>magasinier</w:t>
      </w:r>
      <w:r w:rsidR="00F916FD" w:rsidRPr="00F916FD">
        <w:rPr>
          <w:sz w:val="20"/>
          <w:szCs w:val="20"/>
        </w:rPr>
        <w:t>s</w:t>
      </w:r>
      <w:r w:rsidR="00B80693">
        <w:rPr>
          <w:sz w:val="20"/>
          <w:szCs w:val="20"/>
        </w:rPr>
        <w:t>-ères</w:t>
      </w:r>
      <w:r w:rsidR="00E7384E" w:rsidRPr="00F916FD">
        <w:rPr>
          <w:sz w:val="20"/>
          <w:szCs w:val="20"/>
        </w:rPr>
        <w:t xml:space="preserve">, </w:t>
      </w:r>
      <w:r w:rsidR="00287955" w:rsidRPr="00F916FD">
        <w:rPr>
          <w:sz w:val="20"/>
          <w:szCs w:val="20"/>
        </w:rPr>
        <w:t>manœuvres,</w:t>
      </w:r>
      <w:r w:rsidR="00E7384E" w:rsidRPr="00F916FD">
        <w:rPr>
          <w:sz w:val="20"/>
          <w:szCs w:val="20"/>
        </w:rPr>
        <w:t xml:space="preserve"> opérateurs</w:t>
      </w:r>
      <w:r w:rsidR="00B80693">
        <w:rPr>
          <w:sz w:val="20"/>
          <w:szCs w:val="20"/>
        </w:rPr>
        <w:t>-</w:t>
      </w:r>
      <w:proofErr w:type="spellStart"/>
      <w:r w:rsidR="00B80693">
        <w:rPr>
          <w:sz w:val="20"/>
          <w:szCs w:val="20"/>
        </w:rPr>
        <w:t>trices</w:t>
      </w:r>
      <w:proofErr w:type="spellEnd"/>
      <w:r w:rsidR="00E7384E" w:rsidRPr="00F916FD">
        <w:rPr>
          <w:sz w:val="20"/>
          <w:szCs w:val="20"/>
        </w:rPr>
        <w:t>,</w:t>
      </w:r>
      <w:r w:rsidR="00287955" w:rsidRPr="00F916FD">
        <w:rPr>
          <w:sz w:val="20"/>
          <w:szCs w:val="20"/>
        </w:rPr>
        <w:t xml:space="preserve"> etc</w:t>
      </w:r>
      <w:proofErr w:type="gramStart"/>
      <w:r w:rsidR="00287955" w:rsidRPr="00F916FD">
        <w:rPr>
          <w:sz w:val="20"/>
          <w:szCs w:val="20"/>
        </w:rPr>
        <w:t xml:space="preserve">. </w:t>
      </w:r>
      <w:r w:rsidR="00D908FB" w:rsidRPr="00F916FD">
        <w:rPr>
          <w:sz w:val="20"/>
          <w:szCs w:val="20"/>
        </w:rPr>
        <w:t>)</w:t>
      </w:r>
      <w:proofErr w:type="gramEnd"/>
      <w:r>
        <w:rPr>
          <w:sz w:val="20"/>
          <w:szCs w:val="20"/>
        </w:rPr>
        <w:t xml:space="preserve">, </w:t>
      </w:r>
      <w:r w:rsidR="00EB552A">
        <w:rPr>
          <w:sz w:val="20"/>
          <w:szCs w:val="20"/>
        </w:rPr>
        <w:t>affiliés</w:t>
      </w:r>
      <w:r w:rsidR="00B80693">
        <w:rPr>
          <w:sz w:val="20"/>
          <w:szCs w:val="20"/>
        </w:rPr>
        <w:t>-es</w:t>
      </w:r>
      <w:r w:rsidR="00EB552A">
        <w:rPr>
          <w:sz w:val="20"/>
          <w:szCs w:val="20"/>
        </w:rPr>
        <w:t xml:space="preserve"> à la CSN</w:t>
      </w:r>
      <w:r w:rsidR="00B80693">
        <w:rPr>
          <w:sz w:val="20"/>
          <w:szCs w:val="20"/>
        </w:rPr>
        <w:t xml:space="preserve">, </w:t>
      </w:r>
      <w:r w:rsidR="00EB552A">
        <w:rPr>
          <w:sz w:val="20"/>
          <w:szCs w:val="20"/>
        </w:rPr>
        <w:t xml:space="preserve"> </w:t>
      </w:r>
      <w:r w:rsidR="00B80693">
        <w:rPr>
          <w:sz w:val="20"/>
          <w:szCs w:val="20"/>
        </w:rPr>
        <w:t>leur</w:t>
      </w:r>
      <w:r w:rsidR="00EB552A">
        <w:rPr>
          <w:sz w:val="20"/>
          <w:szCs w:val="20"/>
        </w:rPr>
        <w:t xml:space="preserve"> grève</w:t>
      </w:r>
      <w:r w:rsidR="00B80693">
        <w:rPr>
          <w:sz w:val="20"/>
          <w:szCs w:val="20"/>
        </w:rPr>
        <w:t xml:space="preserve"> se tient en même temps que la nôtre.</w:t>
      </w:r>
    </w:p>
    <w:p w:rsidR="00B80693" w:rsidRPr="00EE7EB7" w:rsidRDefault="00B80693" w:rsidP="00DA2D57">
      <w:pPr>
        <w:jc w:val="both"/>
        <w:rPr>
          <w:sz w:val="10"/>
          <w:szCs w:val="20"/>
        </w:rPr>
      </w:pPr>
    </w:p>
    <w:p w:rsidR="00D908FB" w:rsidRPr="00A74800" w:rsidRDefault="00D908FB" w:rsidP="00DA2D57">
      <w:pPr>
        <w:pStyle w:val="Paragraphedeliste"/>
        <w:numPr>
          <w:ilvl w:val="0"/>
          <w:numId w:val="3"/>
        </w:numPr>
        <w:jc w:val="both"/>
        <w:rPr>
          <w:b/>
          <w:sz w:val="20"/>
          <w:szCs w:val="20"/>
        </w:rPr>
      </w:pPr>
      <w:r>
        <w:rPr>
          <w:b/>
          <w:sz w:val="20"/>
          <w:szCs w:val="20"/>
        </w:rPr>
        <w:t>Cette grève est-elle légale</w:t>
      </w:r>
      <w:r w:rsidRPr="00A74800">
        <w:rPr>
          <w:b/>
          <w:sz w:val="20"/>
          <w:szCs w:val="20"/>
        </w:rPr>
        <w:t xml:space="preserve">? </w:t>
      </w:r>
    </w:p>
    <w:p w:rsidR="00D908FB" w:rsidRPr="00034C6B" w:rsidRDefault="00D908FB" w:rsidP="00B80693">
      <w:pPr>
        <w:ind w:left="360" w:firstLine="348"/>
        <w:jc w:val="both"/>
        <w:rPr>
          <w:sz w:val="20"/>
          <w:szCs w:val="20"/>
        </w:rPr>
      </w:pPr>
      <w:r>
        <w:rPr>
          <w:sz w:val="20"/>
          <w:szCs w:val="20"/>
        </w:rPr>
        <w:t>Oui. Nous avons accompli to</w:t>
      </w:r>
      <w:r w:rsidR="00B80693">
        <w:rPr>
          <w:sz w:val="20"/>
          <w:szCs w:val="20"/>
        </w:rPr>
        <w:t>utes les étapes prévues par le C</w:t>
      </w:r>
      <w:r>
        <w:rPr>
          <w:sz w:val="20"/>
          <w:szCs w:val="20"/>
        </w:rPr>
        <w:t xml:space="preserve">ode du travail pour obtenir un droit de grève légale. Cela signifie qu’outre la perte de salaire pour chaque journée de grève, aucune autre pénalité ne pourra être imposée par l’employeur. </w:t>
      </w:r>
    </w:p>
    <w:p w:rsidR="008D35F9" w:rsidRPr="00EE7EB7" w:rsidRDefault="008D35F9" w:rsidP="00DA2D57">
      <w:pPr>
        <w:jc w:val="both"/>
        <w:rPr>
          <w:sz w:val="2"/>
        </w:rPr>
      </w:pPr>
    </w:p>
    <w:p w:rsidR="005A3AA7" w:rsidRPr="005A3AA7" w:rsidRDefault="005A3AA7" w:rsidP="00DA2D57">
      <w:pPr>
        <w:pStyle w:val="Paragraphedeliste"/>
        <w:numPr>
          <w:ilvl w:val="0"/>
          <w:numId w:val="3"/>
        </w:numPr>
        <w:spacing w:after="120"/>
        <w:ind w:left="357" w:hanging="357"/>
        <w:contextualSpacing w:val="0"/>
        <w:jc w:val="both"/>
        <w:rPr>
          <w:b/>
          <w:sz w:val="20"/>
          <w:szCs w:val="20"/>
        </w:rPr>
      </w:pPr>
      <w:r w:rsidRPr="005A3AA7">
        <w:rPr>
          <w:b/>
          <w:sz w:val="20"/>
          <w:szCs w:val="20"/>
        </w:rPr>
        <w:t>Pourquoi est-il nécessaire de tenir un piquetage lors d’une journée de grève ?</w:t>
      </w:r>
    </w:p>
    <w:p w:rsidR="00EE7EB7" w:rsidRDefault="005A3AA7" w:rsidP="00DA2D57">
      <w:pPr>
        <w:pStyle w:val="Paragraphedeliste"/>
        <w:spacing w:after="120"/>
        <w:ind w:left="357" w:firstLine="346"/>
        <w:contextualSpacing w:val="0"/>
        <w:jc w:val="both"/>
        <w:rPr>
          <w:sz w:val="20"/>
          <w:szCs w:val="20"/>
        </w:rPr>
      </w:pPr>
      <w:r w:rsidRPr="005A3AA7">
        <w:rPr>
          <w:sz w:val="20"/>
          <w:szCs w:val="20"/>
        </w:rPr>
        <w:t xml:space="preserve">À la base, l’objectif de la grève est </w:t>
      </w:r>
      <w:r w:rsidR="00F916FD">
        <w:rPr>
          <w:sz w:val="20"/>
          <w:szCs w:val="20"/>
        </w:rPr>
        <w:t xml:space="preserve">de perturber au maximum </w:t>
      </w:r>
      <w:r w:rsidRPr="005A3AA7">
        <w:rPr>
          <w:sz w:val="20"/>
          <w:szCs w:val="20"/>
        </w:rPr>
        <w:t>les activités normales de l’établissement. En ce sens, le piquetage sert, de manière pr</w:t>
      </w:r>
      <w:r w:rsidR="00F916FD">
        <w:rPr>
          <w:sz w:val="20"/>
          <w:szCs w:val="20"/>
        </w:rPr>
        <w:t>atique, à bloquer les accès au c</w:t>
      </w:r>
      <w:r w:rsidRPr="005A3AA7">
        <w:rPr>
          <w:sz w:val="20"/>
          <w:szCs w:val="20"/>
        </w:rPr>
        <w:t xml:space="preserve">égep afin </w:t>
      </w:r>
      <w:r w:rsidR="00F916FD">
        <w:rPr>
          <w:sz w:val="20"/>
          <w:szCs w:val="20"/>
        </w:rPr>
        <w:t>de convaincre les usagers</w:t>
      </w:r>
      <w:r w:rsidR="00002D4D">
        <w:rPr>
          <w:sz w:val="20"/>
          <w:szCs w:val="20"/>
        </w:rPr>
        <w:t>-ères</w:t>
      </w:r>
      <w:r w:rsidR="00F916FD">
        <w:rPr>
          <w:sz w:val="20"/>
          <w:szCs w:val="20"/>
        </w:rPr>
        <w:t xml:space="preserve"> de ne pas y entrer ce jour-là.  On croit bien que les étudiants</w:t>
      </w:r>
      <w:r w:rsidR="00002D4D">
        <w:rPr>
          <w:sz w:val="20"/>
          <w:szCs w:val="20"/>
        </w:rPr>
        <w:t>-es</w:t>
      </w:r>
      <w:r w:rsidR="00F916FD">
        <w:rPr>
          <w:sz w:val="20"/>
          <w:szCs w:val="20"/>
        </w:rPr>
        <w:t xml:space="preserve"> et les employés</w:t>
      </w:r>
      <w:r w:rsidR="00002D4D">
        <w:rPr>
          <w:sz w:val="20"/>
          <w:szCs w:val="20"/>
        </w:rPr>
        <w:t>-es</w:t>
      </w:r>
      <w:r w:rsidR="00F916FD">
        <w:rPr>
          <w:sz w:val="20"/>
          <w:szCs w:val="20"/>
        </w:rPr>
        <w:t xml:space="preserve"> qui ne sont pas en grè</w:t>
      </w:r>
      <w:r w:rsidR="00002D4D">
        <w:rPr>
          <w:sz w:val="20"/>
          <w:szCs w:val="20"/>
        </w:rPr>
        <w:t>ve en même temps que nous seront</w:t>
      </w:r>
      <w:r w:rsidR="00F916FD">
        <w:rPr>
          <w:sz w:val="20"/>
          <w:szCs w:val="20"/>
        </w:rPr>
        <w:t xml:space="preserve"> solidaires des lignes de piquetage. Mais que feront les cadres,</w:t>
      </w:r>
      <w:r w:rsidR="009E7F2E">
        <w:rPr>
          <w:sz w:val="20"/>
          <w:szCs w:val="20"/>
        </w:rPr>
        <w:t xml:space="preserve">  les </w:t>
      </w:r>
      <w:r w:rsidR="00F916FD">
        <w:rPr>
          <w:sz w:val="20"/>
          <w:szCs w:val="20"/>
        </w:rPr>
        <w:t>employés</w:t>
      </w:r>
      <w:r w:rsidR="00002D4D">
        <w:rPr>
          <w:sz w:val="20"/>
          <w:szCs w:val="20"/>
        </w:rPr>
        <w:t>-es</w:t>
      </w:r>
      <w:r w:rsidR="00F916FD">
        <w:rPr>
          <w:sz w:val="20"/>
          <w:szCs w:val="20"/>
        </w:rPr>
        <w:t xml:space="preserve"> de la cafétéria et du musée, les usagers</w:t>
      </w:r>
      <w:r w:rsidR="00002D4D">
        <w:rPr>
          <w:sz w:val="20"/>
          <w:szCs w:val="20"/>
        </w:rPr>
        <w:t>-ères</w:t>
      </w:r>
      <w:r w:rsidR="00F916FD">
        <w:rPr>
          <w:sz w:val="20"/>
          <w:szCs w:val="20"/>
        </w:rPr>
        <w:t xml:space="preserve"> de l’aréna et de l’école de musique? Il faut être présent</w:t>
      </w:r>
      <w:r w:rsidR="009E7F2E">
        <w:rPr>
          <w:sz w:val="20"/>
          <w:szCs w:val="20"/>
        </w:rPr>
        <w:t>s-es en masse</w:t>
      </w:r>
      <w:r w:rsidR="00F916FD">
        <w:rPr>
          <w:sz w:val="20"/>
          <w:szCs w:val="20"/>
        </w:rPr>
        <w:t xml:space="preserve"> pour convaincre tout ce monde qu’il ne vaut même pas la peine d’essayer de franchir les lignes de piquetage. </w:t>
      </w:r>
    </w:p>
    <w:p w:rsidR="00EE7EB7" w:rsidRDefault="005A3AA7" w:rsidP="00DA2D57">
      <w:pPr>
        <w:pStyle w:val="Paragraphedeliste"/>
        <w:spacing w:after="120"/>
        <w:ind w:left="357" w:firstLine="346"/>
        <w:contextualSpacing w:val="0"/>
        <w:jc w:val="both"/>
        <w:rPr>
          <w:sz w:val="20"/>
          <w:szCs w:val="20"/>
        </w:rPr>
      </w:pPr>
      <w:r w:rsidRPr="005A3AA7">
        <w:rPr>
          <w:sz w:val="20"/>
          <w:szCs w:val="20"/>
        </w:rPr>
        <w:t>Ceci dit, le piquetage joue aussi – et surtout – un rôle symbolique très fort : il constitue une démonstration de solidarité. Faire cette démonstration sans équivoque</w:t>
      </w:r>
      <w:r w:rsidR="00F916FD">
        <w:rPr>
          <w:sz w:val="20"/>
          <w:szCs w:val="20"/>
        </w:rPr>
        <w:t xml:space="preserve"> permet de prouver à notre employeur (le gouvernement) notre colère et notre détermination à ne pas le laisser nous imposer ses « offres » odieuses. </w:t>
      </w:r>
      <w:r w:rsidRPr="005A3AA7">
        <w:rPr>
          <w:sz w:val="20"/>
          <w:szCs w:val="20"/>
        </w:rPr>
        <w:t xml:space="preserve"> </w:t>
      </w:r>
    </w:p>
    <w:p w:rsidR="005A3AA7" w:rsidRDefault="005A3AA7" w:rsidP="00DA2D57">
      <w:pPr>
        <w:pStyle w:val="Paragraphedeliste"/>
        <w:spacing w:after="120"/>
        <w:ind w:left="357" w:firstLine="346"/>
        <w:contextualSpacing w:val="0"/>
        <w:jc w:val="both"/>
        <w:rPr>
          <w:sz w:val="20"/>
          <w:szCs w:val="20"/>
        </w:rPr>
      </w:pPr>
      <w:r w:rsidRPr="005A3AA7">
        <w:rPr>
          <w:sz w:val="20"/>
          <w:szCs w:val="20"/>
        </w:rPr>
        <w:t>Bref, lors d’</w:t>
      </w:r>
      <w:r>
        <w:rPr>
          <w:sz w:val="20"/>
          <w:szCs w:val="20"/>
        </w:rPr>
        <w:t xml:space="preserve">une journée de grève, la </w:t>
      </w:r>
      <w:r w:rsidRPr="005A3AA7">
        <w:rPr>
          <w:sz w:val="20"/>
          <w:szCs w:val="20"/>
        </w:rPr>
        <w:t>clé est le déploiement du piquetage. Le nombre d’enseignant</w:t>
      </w:r>
      <w:r w:rsidR="009707B5">
        <w:rPr>
          <w:sz w:val="20"/>
          <w:szCs w:val="20"/>
        </w:rPr>
        <w:t>s</w:t>
      </w:r>
      <w:r w:rsidRPr="005A3AA7">
        <w:rPr>
          <w:sz w:val="20"/>
          <w:szCs w:val="20"/>
        </w:rPr>
        <w:t>-es présents</w:t>
      </w:r>
      <w:r w:rsidR="009E7F2E">
        <w:rPr>
          <w:sz w:val="20"/>
          <w:szCs w:val="20"/>
        </w:rPr>
        <w:t>-es</w:t>
      </w:r>
      <w:r w:rsidRPr="005A3AA7">
        <w:rPr>
          <w:sz w:val="20"/>
          <w:szCs w:val="20"/>
        </w:rPr>
        <w:t xml:space="preserve"> e</w:t>
      </w:r>
      <w:r w:rsidR="00F916FD">
        <w:rPr>
          <w:sz w:val="20"/>
          <w:szCs w:val="20"/>
        </w:rPr>
        <w:t>st de la plus haute importance.</w:t>
      </w:r>
    </w:p>
    <w:p w:rsidR="000D21A0" w:rsidRPr="00C32808" w:rsidRDefault="000D21A0" w:rsidP="00DA2D57">
      <w:pPr>
        <w:spacing w:after="0"/>
        <w:ind w:left="357"/>
        <w:jc w:val="both"/>
        <w:rPr>
          <w:sz w:val="18"/>
          <w:szCs w:val="20"/>
        </w:rPr>
      </w:pPr>
    </w:p>
    <w:p w:rsidR="005A3AA7" w:rsidRPr="005A3AA7" w:rsidRDefault="005A3AA7" w:rsidP="00DA2D57">
      <w:pPr>
        <w:pStyle w:val="Paragraphedeliste"/>
        <w:numPr>
          <w:ilvl w:val="0"/>
          <w:numId w:val="3"/>
        </w:numPr>
        <w:spacing w:after="120"/>
        <w:ind w:left="357" w:hanging="357"/>
        <w:contextualSpacing w:val="0"/>
        <w:jc w:val="both"/>
        <w:rPr>
          <w:b/>
          <w:sz w:val="20"/>
          <w:szCs w:val="20"/>
        </w:rPr>
      </w:pPr>
      <w:bookmarkStart w:id="0" w:name="q07"/>
      <w:bookmarkEnd w:id="0"/>
      <w:r w:rsidRPr="005A3AA7">
        <w:rPr>
          <w:b/>
          <w:sz w:val="20"/>
          <w:szCs w:val="20"/>
        </w:rPr>
        <w:t xml:space="preserve">Suis-je </w:t>
      </w:r>
      <w:proofErr w:type="spellStart"/>
      <w:r w:rsidRPr="005A3AA7">
        <w:rPr>
          <w:b/>
          <w:sz w:val="20"/>
          <w:szCs w:val="20"/>
        </w:rPr>
        <w:t>obligé-e</w:t>
      </w:r>
      <w:proofErr w:type="spellEnd"/>
      <w:r w:rsidRPr="005A3AA7">
        <w:rPr>
          <w:b/>
          <w:sz w:val="20"/>
          <w:szCs w:val="20"/>
        </w:rPr>
        <w:t xml:space="preserve"> </w:t>
      </w:r>
      <w:r w:rsidR="009A1A13">
        <w:rPr>
          <w:b/>
          <w:sz w:val="20"/>
          <w:szCs w:val="20"/>
        </w:rPr>
        <w:t xml:space="preserve">de </w:t>
      </w:r>
      <w:r w:rsidRPr="005A3AA7">
        <w:rPr>
          <w:b/>
          <w:sz w:val="20"/>
          <w:szCs w:val="20"/>
        </w:rPr>
        <w:t>me présenter pour faire du piquetage ?</w:t>
      </w:r>
    </w:p>
    <w:p w:rsidR="001B584F" w:rsidRPr="00034C6B" w:rsidRDefault="005A3AA7" w:rsidP="00DA2D57">
      <w:pPr>
        <w:ind w:left="357" w:firstLine="351"/>
        <w:jc w:val="both"/>
        <w:rPr>
          <w:sz w:val="20"/>
          <w:szCs w:val="20"/>
        </w:rPr>
      </w:pPr>
      <w:r w:rsidRPr="005A3AA7">
        <w:rPr>
          <w:sz w:val="20"/>
          <w:szCs w:val="20"/>
        </w:rPr>
        <w:t>Non. N</w:t>
      </w:r>
      <w:r>
        <w:rPr>
          <w:sz w:val="20"/>
          <w:szCs w:val="20"/>
        </w:rPr>
        <w:t>ous avons évidemment besoin qu’il y ait le plus de personnes possible</w:t>
      </w:r>
      <w:r w:rsidR="009A1A13">
        <w:rPr>
          <w:sz w:val="20"/>
          <w:szCs w:val="20"/>
        </w:rPr>
        <w:t>s</w:t>
      </w:r>
      <w:r>
        <w:rPr>
          <w:sz w:val="20"/>
          <w:szCs w:val="20"/>
        </w:rPr>
        <w:t xml:space="preserve"> sur la ligne de piquet</w:t>
      </w:r>
      <w:r w:rsidR="009A1A13">
        <w:rPr>
          <w:sz w:val="20"/>
          <w:szCs w:val="20"/>
        </w:rPr>
        <w:t>age</w:t>
      </w:r>
      <w:r>
        <w:rPr>
          <w:sz w:val="20"/>
          <w:szCs w:val="20"/>
        </w:rPr>
        <w:t xml:space="preserve"> afin d’exprimer notre indignation face à des offres patronales méprisantes</w:t>
      </w:r>
      <w:r w:rsidRPr="005A3AA7">
        <w:rPr>
          <w:sz w:val="20"/>
          <w:szCs w:val="20"/>
        </w:rPr>
        <w:t xml:space="preserve">. </w:t>
      </w:r>
      <w:r w:rsidR="009A1A13">
        <w:rPr>
          <w:sz w:val="20"/>
          <w:szCs w:val="20"/>
        </w:rPr>
        <w:t>P</w:t>
      </w:r>
      <w:r w:rsidR="009A1A13" w:rsidRPr="00034C6B">
        <w:rPr>
          <w:sz w:val="20"/>
          <w:szCs w:val="20"/>
        </w:rPr>
        <w:t xml:space="preserve">lus </w:t>
      </w:r>
      <w:r w:rsidR="009E7F2E">
        <w:rPr>
          <w:sz w:val="20"/>
          <w:szCs w:val="20"/>
        </w:rPr>
        <w:t>nous serons</w:t>
      </w:r>
      <w:r w:rsidR="009A1A13">
        <w:rPr>
          <w:sz w:val="20"/>
          <w:szCs w:val="20"/>
        </w:rPr>
        <w:t xml:space="preserve"> n</w:t>
      </w:r>
      <w:r w:rsidR="009A1A13" w:rsidRPr="00034C6B">
        <w:rPr>
          <w:sz w:val="20"/>
          <w:szCs w:val="20"/>
        </w:rPr>
        <w:t>ombreux</w:t>
      </w:r>
      <w:r w:rsidR="00B80693">
        <w:rPr>
          <w:sz w:val="20"/>
          <w:szCs w:val="20"/>
        </w:rPr>
        <w:t xml:space="preserve"> </w:t>
      </w:r>
      <w:r w:rsidR="009A1A13" w:rsidRPr="00034C6B">
        <w:rPr>
          <w:sz w:val="20"/>
          <w:szCs w:val="20"/>
        </w:rPr>
        <w:t>sur la ligne de piquetage, plus l</w:t>
      </w:r>
      <w:r w:rsidR="009A1A13">
        <w:rPr>
          <w:sz w:val="20"/>
          <w:szCs w:val="20"/>
        </w:rPr>
        <w:t>a crédibilité de nos actions sera</w:t>
      </w:r>
      <w:r w:rsidR="009A1A13" w:rsidRPr="00034C6B">
        <w:rPr>
          <w:sz w:val="20"/>
          <w:szCs w:val="20"/>
        </w:rPr>
        <w:t xml:space="preserve"> grande.</w:t>
      </w:r>
      <w:r w:rsidR="009A1A13">
        <w:rPr>
          <w:sz w:val="20"/>
          <w:szCs w:val="20"/>
        </w:rPr>
        <w:t xml:space="preserve"> Mais l</w:t>
      </w:r>
      <w:r w:rsidRPr="005A3AA7">
        <w:rPr>
          <w:sz w:val="20"/>
          <w:szCs w:val="20"/>
        </w:rPr>
        <w:t>e cadre haute</w:t>
      </w:r>
      <w:r>
        <w:rPr>
          <w:sz w:val="20"/>
          <w:szCs w:val="20"/>
        </w:rPr>
        <w:t>ment démocratique dans lequel le mandat de grève</w:t>
      </w:r>
      <w:r w:rsidR="009E7F2E">
        <w:rPr>
          <w:sz w:val="20"/>
          <w:szCs w:val="20"/>
        </w:rPr>
        <w:t xml:space="preserve"> a été obtenu</w:t>
      </w:r>
      <w:r w:rsidRPr="005A3AA7">
        <w:rPr>
          <w:sz w:val="20"/>
          <w:szCs w:val="20"/>
        </w:rPr>
        <w:t xml:space="preserve"> fait en sorte que la lutte est menée au nom de toutes </w:t>
      </w:r>
      <w:r w:rsidR="009E7F2E">
        <w:rPr>
          <w:sz w:val="20"/>
          <w:szCs w:val="20"/>
        </w:rPr>
        <w:t>et tous</w:t>
      </w:r>
      <w:r w:rsidRPr="005A3AA7">
        <w:rPr>
          <w:sz w:val="20"/>
          <w:szCs w:val="20"/>
        </w:rPr>
        <w:t xml:space="preserve">, </w:t>
      </w:r>
      <w:r w:rsidR="009E7F2E">
        <w:rPr>
          <w:sz w:val="20"/>
          <w:szCs w:val="20"/>
        </w:rPr>
        <w:t>que nous soyons</w:t>
      </w:r>
      <w:r w:rsidRPr="005A3AA7">
        <w:rPr>
          <w:sz w:val="20"/>
          <w:szCs w:val="20"/>
        </w:rPr>
        <w:t xml:space="preserve"> présents</w:t>
      </w:r>
      <w:r w:rsidR="00B80693">
        <w:rPr>
          <w:sz w:val="20"/>
          <w:szCs w:val="20"/>
        </w:rPr>
        <w:t>-es</w:t>
      </w:r>
      <w:r w:rsidRPr="005A3AA7">
        <w:rPr>
          <w:sz w:val="20"/>
          <w:szCs w:val="20"/>
        </w:rPr>
        <w:t xml:space="preserve"> ou non sur la</w:t>
      </w:r>
      <w:r w:rsidR="009A1A13">
        <w:rPr>
          <w:sz w:val="20"/>
          <w:szCs w:val="20"/>
        </w:rPr>
        <w:t xml:space="preserve"> ligne de piquetage. L</w:t>
      </w:r>
      <w:r w:rsidRPr="005A3AA7">
        <w:rPr>
          <w:sz w:val="20"/>
          <w:szCs w:val="20"/>
        </w:rPr>
        <w:t>a décision de se présenter ou non sur la</w:t>
      </w:r>
      <w:r w:rsidR="009A1A13">
        <w:rPr>
          <w:sz w:val="20"/>
          <w:szCs w:val="20"/>
        </w:rPr>
        <w:t xml:space="preserve"> ligne de piquetage appartient donc à</w:t>
      </w:r>
      <w:r w:rsidRPr="005A3AA7">
        <w:rPr>
          <w:sz w:val="20"/>
          <w:szCs w:val="20"/>
        </w:rPr>
        <w:t xml:space="preserve"> </w:t>
      </w:r>
      <w:proofErr w:type="spellStart"/>
      <w:r w:rsidRPr="005A3AA7">
        <w:rPr>
          <w:sz w:val="20"/>
          <w:szCs w:val="20"/>
        </w:rPr>
        <w:t>chacun</w:t>
      </w:r>
      <w:r w:rsidR="00B80693">
        <w:rPr>
          <w:sz w:val="20"/>
          <w:szCs w:val="20"/>
        </w:rPr>
        <w:t>-e</w:t>
      </w:r>
      <w:proofErr w:type="spellEnd"/>
      <w:r w:rsidRPr="005A3AA7">
        <w:rPr>
          <w:sz w:val="20"/>
          <w:szCs w:val="20"/>
        </w:rPr>
        <w:t xml:space="preserve">, mais nous souhaitons que le devoir de solidarité et la tradition de ralliement convainquent </w:t>
      </w:r>
      <w:r w:rsidR="00E5783F">
        <w:rPr>
          <w:sz w:val="20"/>
          <w:szCs w:val="20"/>
        </w:rPr>
        <w:t>les membres de</w:t>
      </w:r>
      <w:r w:rsidRPr="005A3AA7">
        <w:rPr>
          <w:sz w:val="20"/>
          <w:szCs w:val="20"/>
        </w:rPr>
        <w:t xml:space="preserve"> participer aux actions de la journée.</w:t>
      </w:r>
      <w:r w:rsidR="009A1A13">
        <w:rPr>
          <w:sz w:val="20"/>
          <w:szCs w:val="20"/>
        </w:rPr>
        <w:t xml:space="preserve"> </w:t>
      </w:r>
    </w:p>
    <w:p w:rsidR="005A3AA7" w:rsidRPr="005A3AA7" w:rsidRDefault="005A3AA7" w:rsidP="00DA2D57">
      <w:pPr>
        <w:spacing w:after="75"/>
        <w:ind w:left="357" w:firstLine="351"/>
        <w:jc w:val="both"/>
        <w:rPr>
          <w:sz w:val="20"/>
          <w:szCs w:val="20"/>
        </w:rPr>
      </w:pPr>
      <w:r w:rsidRPr="005A3AA7">
        <w:rPr>
          <w:sz w:val="20"/>
          <w:szCs w:val="20"/>
        </w:rPr>
        <w:t xml:space="preserve">Cependant, </w:t>
      </w:r>
      <w:r>
        <w:rPr>
          <w:sz w:val="20"/>
          <w:szCs w:val="20"/>
        </w:rPr>
        <w:t>seuls</w:t>
      </w:r>
      <w:r w:rsidR="00B80693">
        <w:rPr>
          <w:sz w:val="20"/>
          <w:szCs w:val="20"/>
        </w:rPr>
        <w:t>-es</w:t>
      </w:r>
      <w:r>
        <w:rPr>
          <w:sz w:val="20"/>
          <w:szCs w:val="20"/>
        </w:rPr>
        <w:t xml:space="preserve"> les membres qui participent au piquetage pourront toucher l’indemnité de 150$ par jour issue de notre fonds de négociation (décision adoptée en assemblée). </w:t>
      </w:r>
      <w:r w:rsidRPr="005A3AA7">
        <w:rPr>
          <w:color w:val="FF0000"/>
          <w:sz w:val="20"/>
          <w:szCs w:val="20"/>
        </w:rPr>
        <w:t>De plus, pour bénéficier du Fonds de défense professionnelle de la CSN (FDP) à partir de la 6</w:t>
      </w:r>
      <w:r w:rsidRPr="005A3AA7">
        <w:rPr>
          <w:color w:val="FF0000"/>
          <w:sz w:val="20"/>
          <w:szCs w:val="20"/>
          <w:vertAlign w:val="superscript"/>
        </w:rPr>
        <w:t>e</w:t>
      </w:r>
      <w:r w:rsidRPr="005A3AA7">
        <w:rPr>
          <w:color w:val="FF0000"/>
          <w:sz w:val="20"/>
          <w:szCs w:val="20"/>
        </w:rPr>
        <w:t xml:space="preserve"> journée de grève, il faut avoir été </w:t>
      </w:r>
      <w:proofErr w:type="spellStart"/>
      <w:r w:rsidRPr="005A3AA7">
        <w:rPr>
          <w:color w:val="FF0000"/>
          <w:sz w:val="20"/>
          <w:szCs w:val="20"/>
        </w:rPr>
        <w:t>présent</w:t>
      </w:r>
      <w:r w:rsidR="00E5783F">
        <w:rPr>
          <w:color w:val="FF0000"/>
          <w:sz w:val="20"/>
          <w:szCs w:val="20"/>
        </w:rPr>
        <w:t>-e</w:t>
      </w:r>
      <w:proofErr w:type="spellEnd"/>
      <w:r w:rsidRPr="005A3AA7">
        <w:rPr>
          <w:color w:val="FF0000"/>
          <w:sz w:val="20"/>
          <w:szCs w:val="20"/>
        </w:rPr>
        <w:t xml:space="preserve"> sur la ligne de piquetage lors des 5 jours précédents. </w:t>
      </w:r>
      <w:r w:rsidR="009A1A13">
        <w:rPr>
          <w:sz w:val="20"/>
          <w:szCs w:val="20"/>
        </w:rPr>
        <w:t xml:space="preserve">Il est de plus </w:t>
      </w:r>
      <w:r w:rsidR="0002042F">
        <w:rPr>
          <w:sz w:val="20"/>
          <w:szCs w:val="20"/>
        </w:rPr>
        <w:t>essentiel que vous</w:t>
      </w:r>
      <w:r w:rsidR="009A1A13">
        <w:rPr>
          <w:sz w:val="20"/>
          <w:szCs w:val="20"/>
        </w:rPr>
        <w:t xml:space="preserve"> remplissiez une fiche d’identification lors de la première journée de grève et que vous</w:t>
      </w:r>
      <w:r w:rsidR="0002042F">
        <w:rPr>
          <w:sz w:val="20"/>
          <w:szCs w:val="20"/>
        </w:rPr>
        <w:t xml:space="preserve"> signiez la liste de présence à votre arrivée et à vot</w:t>
      </w:r>
      <w:r w:rsidR="00E5783F">
        <w:rPr>
          <w:sz w:val="20"/>
          <w:szCs w:val="20"/>
        </w:rPr>
        <w:t>re départ lors de chaque jour</w:t>
      </w:r>
      <w:r w:rsidR="0002042F">
        <w:rPr>
          <w:sz w:val="20"/>
          <w:szCs w:val="20"/>
        </w:rPr>
        <w:t xml:space="preserve"> de grève pour bénéficier des indemnités. </w:t>
      </w:r>
    </w:p>
    <w:p w:rsidR="005A3AA7" w:rsidRPr="005A3AA7" w:rsidRDefault="005A3AA7" w:rsidP="00DA2D57">
      <w:pPr>
        <w:spacing w:after="100"/>
        <w:jc w:val="both"/>
        <w:rPr>
          <w:rFonts w:ascii="Times New Roman" w:eastAsia="Times New Roman" w:hAnsi="Times New Roman" w:cs="Times New Roman"/>
          <w:sz w:val="24"/>
          <w:szCs w:val="24"/>
          <w:lang w:eastAsia="fr-CA"/>
        </w:rPr>
      </w:pPr>
    </w:p>
    <w:p w:rsidR="005A3AA7" w:rsidRPr="005A3AA7" w:rsidRDefault="009A1A13" w:rsidP="00DA2D57">
      <w:pPr>
        <w:pStyle w:val="Paragraphedeliste"/>
        <w:numPr>
          <w:ilvl w:val="0"/>
          <w:numId w:val="3"/>
        </w:numPr>
        <w:spacing w:after="120"/>
        <w:ind w:left="357" w:hanging="357"/>
        <w:contextualSpacing w:val="0"/>
        <w:jc w:val="both"/>
        <w:rPr>
          <w:b/>
          <w:sz w:val="20"/>
          <w:szCs w:val="20"/>
        </w:rPr>
      </w:pPr>
      <w:bookmarkStart w:id="1" w:name="q08"/>
      <w:bookmarkEnd w:id="1"/>
      <w:r>
        <w:rPr>
          <w:b/>
          <w:sz w:val="20"/>
          <w:szCs w:val="20"/>
        </w:rPr>
        <w:t>Le 29 octobre, j</w:t>
      </w:r>
      <w:r w:rsidR="0002042F">
        <w:rPr>
          <w:b/>
          <w:sz w:val="20"/>
          <w:szCs w:val="20"/>
        </w:rPr>
        <w:t>e ne donnerai pas mes cours</w:t>
      </w:r>
      <w:r>
        <w:rPr>
          <w:b/>
          <w:sz w:val="20"/>
          <w:szCs w:val="20"/>
        </w:rPr>
        <w:t>,</w:t>
      </w:r>
      <w:r w:rsidR="0002042F">
        <w:rPr>
          <w:b/>
          <w:sz w:val="20"/>
          <w:szCs w:val="20"/>
        </w:rPr>
        <w:t xml:space="preserve"> mais puis-je recevoir des étudiants</w:t>
      </w:r>
      <w:r w:rsidR="009E7F2E">
        <w:rPr>
          <w:b/>
          <w:sz w:val="20"/>
          <w:szCs w:val="20"/>
        </w:rPr>
        <w:t>-es</w:t>
      </w:r>
      <w:r w:rsidR="0002042F">
        <w:rPr>
          <w:b/>
          <w:sz w:val="20"/>
          <w:szCs w:val="20"/>
        </w:rPr>
        <w:t xml:space="preserve"> ou répondre à mes </w:t>
      </w:r>
      <w:r w:rsidR="00E5783F">
        <w:rPr>
          <w:b/>
          <w:sz w:val="20"/>
          <w:szCs w:val="20"/>
        </w:rPr>
        <w:t xml:space="preserve">MIO </w:t>
      </w:r>
      <w:r w:rsidR="0002042F">
        <w:rPr>
          <w:b/>
          <w:sz w:val="20"/>
          <w:szCs w:val="20"/>
        </w:rPr>
        <w:t xml:space="preserve">? </w:t>
      </w:r>
    </w:p>
    <w:p w:rsidR="005A3AA7" w:rsidRPr="005A3AA7" w:rsidRDefault="0002042F" w:rsidP="00DA2D57">
      <w:pPr>
        <w:spacing w:after="75"/>
        <w:ind w:left="357" w:firstLine="351"/>
        <w:jc w:val="both"/>
        <w:rPr>
          <w:sz w:val="20"/>
          <w:szCs w:val="20"/>
        </w:rPr>
      </w:pPr>
      <w:r>
        <w:rPr>
          <w:sz w:val="20"/>
          <w:szCs w:val="20"/>
        </w:rPr>
        <w:t xml:space="preserve">Non. </w:t>
      </w:r>
      <w:r w:rsidR="009A1A13">
        <w:rPr>
          <w:sz w:val="20"/>
          <w:szCs w:val="20"/>
        </w:rPr>
        <w:t>Il faut être cohérents</w:t>
      </w:r>
      <w:r w:rsidR="00E5783F">
        <w:rPr>
          <w:sz w:val="20"/>
          <w:szCs w:val="20"/>
        </w:rPr>
        <w:t>-es</w:t>
      </w:r>
      <w:r w:rsidR="009A1A13">
        <w:rPr>
          <w:sz w:val="20"/>
          <w:szCs w:val="20"/>
        </w:rPr>
        <w:t xml:space="preserve"> </w:t>
      </w:r>
      <w:r w:rsidR="009A1A13" w:rsidRPr="005A3AA7">
        <w:rPr>
          <w:sz w:val="20"/>
          <w:szCs w:val="20"/>
        </w:rPr>
        <w:t>et cesser véritablement toute activité reliée au travail dur</w:t>
      </w:r>
      <w:r w:rsidR="009A1A13">
        <w:rPr>
          <w:sz w:val="20"/>
          <w:szCs w:val="20"/>
        </w:rPr>
        <w:t>ant cette journée : correction</w:t>
      </w:r>
      <w:r w:rsidR="009A1A13" w:rsidRPr="005A3AA7">
        <w:rPr>
          <w:sz w:val="20"/>
          <w:szCs w:val="20"/>
        </w:rPr>
        <w:t xml:space="preserve">, envoi de MIO et courriels, préparation de cours, activités de formation, encadrement, </w:t>
      </w:r>
      <w:r w:rsidR="009A1A13">
        <w:rPr>
          <w:sz w:val="20"/>
          <w:szCs w:val="20"/>
        </w:rPr>
        <w:t>travail en comité, promotion, etc.</w:t>
      </w:r>
      <w:r w:rsidR="009A1A13" w:rsidRPr="005A3AA7">
        <w:rPr>
          <w:sz w:val="20"/>
          <w:szCs w:val="20"/>
        </w:rPr>
        <w:t xml:space="preserve"> Ne sous-estimons pas l’impact de ce ralentissement des activités.</w:t>
      </w:r>
      <w:r w:rsidR="009A1A13">
        <w:rPr>
          <w:sz w:val="20"/>
          <w:szCs w:val="20"/>
        </w:rPr>
        <w:t xml:space="preserve"> </w:t>
      </w:r>
      <w:r>
        <w:rPr>
          <w:sz w:val="20"/>
          <w:szCs w:val="20"/>
        </w:rPr>
        <w:t xml:space="preserve">Bien </w:t>
      </w:r>
      <w:r w:rsidR="00CC36E2">
        <w:rPr>
          <w:sz w:val="20"/>
          <w:szCs w:val="20"/>
        </w:rPr>
        <w:t>sûr, personne ne vérifiera notre</w:t>
      </w:r>
      <w:r>
        <w:rPr>
          <w:sz w:val="20"/>
          <w:szCs w:val="20"/>
        </w:rPr>
        <w:t xml:space="preserve"> boîte courriel pour s’assurer que </w:t>
      </w:r>
      <w:r w:rsidR="00CC36E2">
        <w:rPr>
          <w:sz w:val="20"/>
          <w:szCs w:val="20"/>
        </w:rPr>
        <w:t>nous avons</w:t>
      </w:r>
      <w:r>
        <w:rPr>
          <w:sz w:val="20"/>
          <w:szCs w:val="20"/>
        </w:rPr>
        <w:t xml:space="preserve"> respecté la consigne de suspendre tout travail lors de</w:t>
      </w:r>
      <w:r w:rsidR="00CC36E2">
        <w:rPr>
          <w:sz w:val="20"/>
          <w:szCs w:val="20"/>
        </w:rPr>
        <w:t>s journées de grève. À nous de tracer n</w:t>
      </w:r>
      <w:bookmarkStart w:id="2" w:name="_GoBack"/>
      <w:bookmarkEnd w:id="2"/>
      <w:r w:rsidR="009A1A13">
        <w:rPr>
          <w:sz w:val="20"/>
          <w:szCs w:val="20"/>
        </w:rPr>
        <w:t>otre propre ligne de conduite.</w:t>
      </w:r>
    </w:p>
    <w:p w:rsidR="005A3AA7" w:rsidRPr="005A3AA7" w:rsidRDefault="005A3AA7" w:rsidP="00DA2D57">
      <w:pPr>
        <w:spacing w:after="100"/>
        <w:jc w:val="both"/>
        <w:rPr>
          <w:rFonts w:ascii="Times New Roman" w:eastAsia="Times New Roman" w:hAnsi="Times New Roman" w:cs="Times New Roman"/>
          <w:sz w:val="24"/>
          <w:szCs w:val="24"/>
          <w:lang w:eastAsia="fr-CA"/>
        </w:rPr>
      </w:pPr>
      <w:bookmarkStart w:id="3" w:name="q09"/>
      <w:bookmarkEnd w:id="3"/>
    </w:p>
    <w:p w:rsidR="005A3AA7" w:rsidRPr="005A3AA7" w:rsidRDefault="00741E99" w:rsidP="00DA2D57">
      <w:pPr>
        <w:spacing w:after="120"/>
        <w:jc w:val="both"/>
        <w:rPr>
          <w:b/>
          <w:sz w:val="20"/>
          <w:szCs w:val="20"/>
        </w:rPr>
      </w:pPr>
      <w:bookmarkStart w:id="4" w:name="q10"/>
      <w:bookmarkEnd w:id="4"/>
      <w:r>
        <w:rPr>
          <w:b/>
          <w:sz w:val="20"/>
          <w:szCs w:val="20"/>
        </w:rPr>
        <w:t>8</w:t>
      </w:r>
      <w:r w:rsidR="005A3AA7" w:rsidRPr="005A3AA7">
        <w:rPr>
          <w:b/>
          <w:sz w:val="20"/>
          <w:szCs w:val="20"/>
        </w:rPr>
        <w:t>. Les activités hors-campus auxquelles les enseignant</w:t>
      </w:r>
      <w:r w:rsidR="00E5783F">
        <w:rPr>
          <w:b/>
          <w:sz w:val="20"/>
          <w:szCs w:val="20"/>
        </w:rPr>
        <w:t>s</w:t>
      </w:r>
      <w:r w:rsidR="005A3AA7" w:rsidRPr="005A3AA7">
        <w:rPr>
          <w:b/>
          <w:sz w:val="20"/>
          <w:szCs w:val="20"/>
        </w:rPr>
        <w:t>-es doivent participer et qui sont planifiées lors des journées de grève peuvent-elles avoir lieu ?</w:t>
      </w:r>
    </w:p>
    <w:p w:rsidR="005A3AA7" w:rsidRDefault="005A3AA7" w:rsidP="00DA2D57">
      <w:pPr>
        <w:spacing w:after="75"/>
        <w:ind w:left="426" w:firstLine="283"/>
        <w:jc w:val="both"/>
        <w:rPr>
          <w:sz w:val="20"/>
          <w:szCs w:val="20"/>
        </w:rPr>
      </w:pPr>
      <w:r w:rsidRPr="005A3AA7">
        <w:rPr>
          <w:sz w:val="20"/>
          <w:szCs w:val="20"/>
        </w:rPr>
        <w:t>Non. Répétons que 1) l’exercice de la grève signifie l’arrêt de tout travail. Il nous faut donc cesser toute activité reliée au</w:t>
      </w:r>
      <w:r w:rsidR="0002042F">
        <w:rPr>
          <w:sz w:val="20"/>
          <w:szCs w:val="20"/>
        </w:rPr>
        <w:t xml:space="preserve"> travail durant cette journée </w:t>
      </w:r>
      <w:r w:rsidRPr="005A3AA7">
        <w:rPr>
          <w:sz w:val="20"/>
          <w:szCs w:val="20"/>
        </w:rPr>
        <w:t xml:space="preserve">et 2) le Code du travail interdit aux membres d’un syndicat en grève d’accomplir en tout ou en partie leur tâche. </w:t>
      </w:r>
    </w:p>
    <w:p w:rsidR="00B12510" w:rsidRDefault="00B12510" w:rsidP="00DA2D57">
      <w:pPr>
        <w:spacing w:after="75"/>
        <w:ind w:left="426" w:firstLine="283"/>
        <w:jc w:val="both"/>
        <w:rPr>
          <w:sz w:val="20"/>
          <w:szCs w:val="20"/>
        </w:rPr>
      </w:pPr>
      <w:r>
        <w:rPr>
          <w:sz w:val="20"/>
          <w:szCs w:val="20"/>
        </w:rPr>
        <w:t>Encore une fois, personne n’ira vérifier les faits et geste</w:t>
      </w:r>
      <w:r w:rsidR="000B086E">
        <w:rPr>
          <w:sz w:val="20"/>
          <w:szCs w:val="20"/>
        </w:rPr>
        <w:t>s</w:t>
      </w:r>
      <w:r>
        <w:rPr>
          <w:sz w:val="20"/>
          <w:szCs w:val="20"/>
        </w:rPr>
        <w:t xml:space="preserve"> de </w:t>
      </w:r>
      <w:proofErr w:type="spellStart"/>
      <w:r>
        <w:rPr>
          <w:sz w:val="20"/>
          <w:szCs w:val="20"/>
        </w:rPr>
        <w:t>chacun</w:t>
      </w:r>
      <w:r w:rsidR="000B086E">
        <w:rPr>
          <w:sz w:val="20"/>
          <w:szCs w:val="20"/>
        </w:rPr>
        <w:t>-e</w:t>
      </w:r>
      <w:proofErr w:type="spellEnd"/>
      <w:r w:rsidR="009E7F2E">
        <w:rPr>
          <w:sz w:val="20"/>
          <w:szCs w:val="20"/>
        </w:rPr>
        <w:t>. Il</w:t>
      </w:r>
      <w:r>
        <w:rPr>
          <w:sz w:val="20"/>
          <w:szCs w:val="20"/>
        </w:rPr>
        <w:t xml:space="preserve"> revient à </w:t>
      </w:r>
      <w:proofErr w:type="spellStart"/>
      <w:r>
        <w:rPr>
          <w:sz w:val="20"/>
          <w:szCs w:val="20"/>
        </w:rPr>
        <w:t>chacun</w:t>
      </w:r>
      <w:r w:rsidR="000B086E">
        <w:rPr>
          <w:sz w:val="20"/>
          <w:szCs w:val="20"/>
        </w:rPr>
        <w:t>-e</w:t>
      </w:r>
      <w:proofErr w:type="spellEnd"/>
      <w:r>
        <w:rPr>
          <w:sz w:val="20"/>
          <w:szCs w:val="20"/>
        </w:rPr>
        <w:t xml:space="preserve"> de s’</w:t>
      </w:r>
      <w:proofErr w:type="spellStart"/>
      <w:r>
        <w:rPr>
          <w:sz w:val="20"/>
          <w:szCs w:val="20"/>
        </w:rPr>
        <w:t>autodiscipliner</w:t>
      </w:r>
      <w:proofErr w:type="spellEnd"/>
      <w:r>
        <w:rPr>
          <w:sz w:val="20"/>
          <w:szCs w:val="20"/>
        </w:rPr>
        <w:t xml:space="preserve"> et de tracer sa propre ligne de conduite. Chose certaine, personne ne sera rémunéré pour du travail effectué pendant la grève. Ce serait contrevenir au Code du travail.</w:t>
      </w:r>
    </w:p>
    <w:p w:rsidR="005A3AA7" w:rsidRPr="005A3AA7" w:rsidRDefault="005A3AA7" w:rsidP="00DA2D57">
      <w:pPr>
        <w:spacing w:after="100"/>
        <w:jc w:val="both"/>
        <w:rPr>
          <w:rFonts w:ascii="Times New Roman" w:eastAsia="Times New Roman" w:hAnsi="Times New Roman" w:cs="Times New Roman"/>
          <w:sz w:val="24"/>
          <w:szCs w:val="24"/>
          <w:lang w:eastAsia="fr-CA"/>
        </w:rPr>
      </w:pPr>
    </w:p>
    <w:p w:rsidR="005A3AA7" w:rsidRPr="005A3AA7" w:rsidRDefault="00741E99" w:rsidP="00DA2D57">
      <w:pPr>
        <w:spacing w:after="0"/>
        <w:jc w:val="both"/>
        <w:rPr>
          <w:b/>
          <w:sz w:val="20"/>
          <w:szCs w:val="20"/>
        </w:rPr>
      </w:pPr>
      <w:bookmarkStart w:id="5" w:name="q11"/>
      <w:bookmarkEnd w:id="5"/>
      <w:r>
        <w:rPr>
          <w:b/>
          <w:sz w:val="20"/>
          <w:szCs w:val="20"/>
        </w:rPr>
        <w:t>9</w:t>
      </w:r>
      <w:r w:rsidR="005A3AA7" w:rsidRPr="005A3AA7">
        <w:rPr>
          <w:b/>
          <w:sz w:val="20"/>
          <w:szCs w:val="20"/>
        </w:rPr>
        <w:t>. Les stages peuvent-ils avoir lieu les jours de grève ?</w:t>
      </w:r>
    </w:p>
    <w:p w:rsidR="00AC781F" w:rsidRDefault="00AC781F" w:rsidP="00DA2D57">
      <w:pPr>
        <w:spacing w:after="0"/>
        <w:ind w:left="425" w:firstLine="284"/>
        <w:jc w:val="both"/>
        <w:rPr>
          <w:sz w:val="20"/>
          <w:szCs w:val="20"/>
        </w:rPr>
      </w:pPr>
    </w:p>
    <w:p w:rsidR="00B12510" w:rsidRDefault="005A3AA7" w:rsidP="00DA2D57">
      <w:pPr>
        <w:spacing w:after="0"/>
        <w:ind w:left="425" w:firstLine="284"/>
        <w:jc w:val="both"/>
        <w:rPr>
          <w:sz w:val="20"/>
          <w:szCs w:val="20"/>
        </w:rPr>
      </w:pPr>
      <w:r w:rsidRPr="005A3AA7">
        <w:rPr>
          <w:sz w:val="20"/>
          <w:szCs w:val="20"/>
        </w:rPr>
        <w:t>Cela dépend du type de stage. Il existe deux scénarios possibles :</w:t>
      </w:r>
    </w:p>
    <w:p w:rsidR="00B12510" w:rsidRPr="00B12510" w:rsidRDefault="00B12510" w:rsidP="00DA2D57">
      <w:pPr>
        <w:spacing w:after="0"/>
        <w:ind w:left="425" w:firstLine="284"/>
        <w:jc w:val="both"/>
        <w:rPr>
          <w:sz w:val="14"/>
          <w:szCs w:val="20"/>
        </w:rPr>
      </w:pPr>
    </w:p>
    <w:p w:rsidR="00741E99" w:rsidRPr="00741E99" w:rsidRDefault="005A3AA7" w:rsidP="00DA2D57">
      <w:pPr>
        <w:numPr>
          <w:ilvl w:val="0"/>
          <w:numId w:val="9"/>
        </w:numPr>
        <w:spacing w:after="0"/>
        <w:ind w:left="714" w:hanging="357"/>
        <w:jc w:val="both"/>
        <w:rPr>
          <w:sz w:val="20"/>
          <w:szCs w:val="20"/>
        </w:rPr>
      </w:pPr>
      <w:r w:rsidRPr="0002042F">
        <w:rPr>
          <w:b/>
          <w:sz w:val="20"/>
          <w:szCs w:val="20"/>
        </w:rPr>
        <w:t>Les stages avec supervision directe des enseignant</w:t>
      </w:r>
      <w:r w:rsidR="000B086E">
        <w:rPr>
          <w:b/>
          <w:sz w:val="20"/>
          <w:szCs w:val="20"/>
        </w:rPr>
        <w:t>s</w:t>
      </w:r>
      <w:r w:rsidRPr="0002042F">
        <w:rPr>
          <w:b/>
          <w:sz w:val="20"/>
          <w:szCs w:val="20"/>
        </w:rPr>
        <w:t>-</w:t>
      </w:r>
      <w:proofErr w:type="gramStart"/>
      <w:r w:rsidRPr="0002042F">
        <w:rPr>
          <w:b/>
          <w:sz w:val="20"/>
          <w:szCs w:val="20"/>
        </w:rPr>
        <w:t>es</w:t>
      </w:r>
      <w:proofErr w:type="gramEnd"/>
      <w:r w:rsidR="00DA2D57">
        <w:rPr>
          <w:b/>
          <w:sz w:val="20"/>
          <w:szCs w:val="20"/>
        </w:rPr>
        <w:t> :</w:t>
      </w:r>
    </w:p>
    <w:p w:rsidR="005A3AA7" w:rsidRPr="00741E99" w:rsidRDefault="000B086E" w:rsidP="00DA2D57">
      <w:pPr>
        <w:spacing w:after="240"/>
        <w:ind w:left="714"/>
        <w:jc w:val="both"/>
        <w:rPr>
          <w:sz w:val="20"/>
          <w:szCs w:val="20"/>
        </w:rPr>
      </w:pPr>
      <w:r>
        <w:rPr>
          <w:sz w:val="20"/>
          <w:szCs w:val="20"/>
        </w:rPr>
        <w:t>Si l’</w:t>
      </w:r>
      <w:proofErr w:type="spellStart"/>
      <w:r>
        <w:rPr>
          <w:sz w:val="20"/>
          <w:szCs w:val="20"/>
        </w:rPr>
        <w:t>enseignant-e</w:t>
      </w:r>
      <w:proofErr w:type="spellEnd"/>
      <w:r w:rsidR="005A3AA7" w:rsidRPr="00741E99">
        <w:rPr>
          <w:sz w:val="20"/>
          <w:szCs w:val="20"/>
        </w:rPr>
        <w:t xml:space="preserve"> doit être </w:t>
      </w:r>
      <w:proofErr w:type="spellStart"/>
      <w:r w:rsidR="005A3AA7" w:rsidRPr="00741E99">
        <w:rPr>
          <w:sz w:val="20"/>
          <w:szCs w:val="20"/>
        </w:rPr>
        <w:t>présent</w:t>
      </w:r>
      <w:r>
        <w:rPr>
          <w:sz w:val="20"/>
          <w:szCs w:val="20"/>
        </w:rPr>
        <w:t>-e</w:t>
      </w:r>
      <w:proofErr w:type="spellEnd"/>
      <w:r w:rsidR="005A3AA7" w:rsidRPr="00741E99">
        <w:rPr>
          <w:sz w:val="20"/>
          <w:szCs w:val="20"/>
        </w:rPr>
        <w:t xml:space="preserve"> pour que le stage ait lieu, celui-ci est annulé lors de la journée de grève. Une personne qui ne respecte pas cette consigne est considérée un briseur de grève au sens du Code du travail.</w:t>
      </w:r>
    </w:p>
    <w:p w:rsidR="005A3AA7" w:rsidRPr="00DA2D57" w:rsidRDefault="005A3AA7" w:rsidP="00DA2D57">
      <w:pPr>
        <w:numPr>
          <w:ilvl w:val="0"/>
          <w:numId w:val="9"/>
        </w:numPr>
        <w:spacing w:before="100" w:beforeAutospacing="1" w:after="100" w:afterAutospacing="1"/>
        <w:rPr>
          <w:sz w:val="20"/>
          <w:szCs w:val="20"/>
        </w:rPr>
      </w:pPr>
      <w:r w:rsidRPr="0002042F">
        <w:rPr>
          <w:b/>
          <w:sz w:val="20"/>
          <w:szCs w:val="20"/>
        </w:rPr>
        <w:t>Les stages sans supervi</w:t>
      </w:r>
      <w:r w:rsidR="00DA2D57">
        <w:rPr>
          <w:b/>
          <w:sz w:val="20"/>
          <w:szCs w:val="20"/>
        </w:rPr>
        <w:t>sion directe des enseignant</w:t>
      </w:r>
      <w:r w:rsidR="000B086E">
        <w:rPr>
          <w:b/>
          <w:sz w:val="20"/>
          <w:szCs w:val="20"/>
        </w:rPr>
        <w:t>s</w:t>
      </w:r>
      <w:r w:rsidR="00DA2D57">
        <w:rPr>
          <w:b/>
          <w:sz w:val="20"/>
          <w:szCs w:val="20"/>
        </w:rPr>
        <w:t>-es </w:t>
      </w:r>
      <w:proofErr w:type="gramStart"/>
      <w:r w:rsidR="00DA2D57">
        <w:rPr>
          <w:b/>
          <w:sz w:val="20"/>
          <w:szCs w:val="20"/>
        </w:rPr>
        <w:t>:</w:t>
      </w:r>
      <w:proofErr w:type="gramEnd"/>
      <w:r w:rsidRPr="00DA2D57">
        <w:rPr>
          <w:sz w:val="20"/>
          <w:szCs w:val="20"/>
        </w:rPr>
        <w:br/>
        <w:t xml:space="preserve">Si la présence </w:t>
      </w:r>
      <w:r w:rsidR="000B086E">
        <w:rPr>
          <w:sz w:val="20"/>
          <w:szCs w:val="20"/>
        </w:rPr>
        <w:t>de l’</w:t>
      </w:r>
      <w:proofErr w:type="spellStart"/>
      <w:r w:rsidR="000B086E">
        <w:rPr>
          <w:sz w:val="20"/>
          <w:szCs w:val="20"/>
        </w:rPr>
        <w:t>enseignant-e</w:t>
      </w:r>
      <w:proofErr w:type="spellEnd"/>
      <w:r w:rsidR="00B12510" w:rsidRPr="00DA2D57">
        <w:rPr>
          <w:sz w:val="20"/>
          <w:szCs w:val="20"/>
        </w:rPr>
        <w:t xml:space="preserve"> </w:t>
      </w:r>
      <w:r w:rsidRPr="00DA2D57">
        <w:rPr>
          <w:sz w:val="20"/>
          <w:szCs w:val="20"/>
        </w:rPr>
        <w:t>n’est pas requise, le stage peut avoir lieu.</w:t>
      </w:r>
      <w:r w:rsidR="009E7F2E">
        <w:rPr>
          <w:sz w:val="20"/>
          <w:szCs w:val="20"/>
        </w:rPr>
        <w:t xml:space="preserve"> Nous avons fait parvenir au C</w:t>
      </w:r>
      <w:r w:rsidR="00B12510" w:rsidRPr="00DA2D57">
        <w:rPr>
          <w:sz w:val="20"/>
          <w:szCs w:val="20"/>
        </w:rPr>
        <w:t xml:space="preserve">ollège un message rappelant que </w:t>
      </w:r>
      <w:r w:rsidR="002C03E8">
        <w:rPr>
          <w:sz w:val="20"/>
          <w:szCs w:val="20"/>
        </w:rPr>
        <w:t>les enseignant</w:t>
      </w:r>
      <w:r w:rsidR="00AC781F">
        <w:rPr>
          <w:sz w:val="20"/>
          <w:szCs w:val="20"/>
        </w:rPr>
        <w:t>s</w:t>
      </w:r>
      <w:r w:rsidR="002C03E8">
        <w:rPr>
          <w:sz w:val="20"/>
          <w:szCs w:val="20"/>
        </w:rPr>
        <w:t>-</w:t>
      </w:r>
      <w:r w:rsidR="00AC781F">
        <w:rPr>
          <w:sz w:val="20"/>
          <w:szCs w:val="20"/>
        </w:rPr>
        <w:t>e</w:t>
      </w:r>
      <w:r w:rsidR="002C03E8">
        <w:rPr>
          <w:sz w:val="20"/>
          <w:szCs w:val="20"/>
        </w:rPr>
        <w:t>s</w:t>
      </w:r>
      <w:r w:rsidR="00B12510" w:rsidRPr="00DA2D57">
        <w:rPr>
          <w:sz w:val="20"/>
          <w:szCs w:val="20"/>
        </w:rPr>
        <w:t xml:space="preserve"> ne seront pas au travail ce jour-là et que les activités de stage seront sous la responsabilité unique de la direction. </w:t>
      </w:r>
    </w:p>
    <w:p w:rsidR="005A3AA7" w:rsidRPr="00C32808" w:rsidRDefault="005A3AA7" w:rsidP="00DA2D57">
      <w:pPr>
        <w:spacing w:after="0"/>
        <w:jc w:val="both"/>
        <w:rPr>
          <w:rFonts w:ascii="Verdana" w:eastAsia="Times New Roman" w:hAnsi="Verdana" w:cs="Times New Roman"/>
          <w:sz w:val="14"/>
          <w:szCs w:val="24"/>
          <w:lang w:eastAsia="fr-CA"/>
        </w:rPr>
      </w:pPr>
    </w:p>
    <w:p w:rsidR="005A3AA7" w:rsidRPr="005A3AA7" w:rsidRDefault="00741E99" w:rsidP="00DA2D57">
      <w:pPr>
        <w:spacing w:after="0"/>
        <w:jc w:val="both"/>
        <w:rPr>
          <w:b/>
          <w:sz w:val="20"/>
          <w:szCs w:val="20"/>
        </w:rPr>
      </w:pPr>
      <w:bookmarkStart w:id="6" w:name="q12"/>
      <w:bookmarkEnd w:id="6"/>
      <w:r>
        <w:rPr>
          <w:b/>
          <w:sz w:val="20"/>
          <w:szCs w:val="20"/>
        </w:rPr>
        <w:t>10</w:t>
      </w:r>
      <w:r w:rsidR="005A3AA7" w:rsidRPr="005A3AA7">
        <w:rPr>
          <w:b/>
          <w:sz w:val="20"/>
          <w:szCs w:val="20"/>
        </w:rPr>
        <w:t xml:space="preserve">. Dois-je réaménager ma session en prévision de la reprise des </w:t>
      </w:r>
      <w:r w:rsidR="00F60B93">
        <w:rPr>
          <w:b/>
          <w:sz w:val="20"/>
          <w:szCs w:val="20"/>
        </w:rPr>
        <w:t xml:space="preserve">cours perdus lors des </w:t>
      </w:r>
      <w:r w:rsidR="005A3AA7" w:rsidRPr="005A3AA7">
        <w:rPr>
          <w:b/>
          <w:sz w:val="20"/>
          <w:szCs w:val="20"/>
        </w:rPr>
        <w:t>journées de grève ?</w:t>
      </w:r>
    </w:p>
    <w:p w:rsidR="00AC781F" w:rsidRDefault="00AC781F" w:rsidP="00DA2D57">
      <w:pPr>
        <w:shd w:val="clear" w:color="auto" w:fill="FFFFFF"/>
        <w:spacing w:after="100"/>
        <w:ind w:left="426" w:firstLine="283"/>
        <w:jc w:val="both"/>
        <w:rPr>
          <w:sz w:val="20"/>
          <w:szCs w:val="20"/>
        </w:rPr>
      </w:pPr>
    </w:p>
    <w:p w:rsidR="005A3AA7" w:rsidRDefault="005A3AA7" w:rsidP="00DA2D57">
      <w:pPr>
        <w:shd w:val="clear" w:color="auto" w:fill="FFFFFF"/>
        <w:spacing w:after="100"/>
        <w:ind w:left="426" w:firstLine="283"/>
        <w:jc w:val="both"/>
        <w:rPr>
          <w:sz w:val="20"/>
          <w:szCs w:val="20"/>
        </w:rPr>
      </w:pPr>
      <w:r w:rsidRPr="005A3AA7">
        <w:rPr>
          <w:sz w:val="20"/>
          <w:szCs w:val="20"/>
        </w:rPr>
        <w:t>Non. Aucun protocole de retour n’a</w:t>
      </w:r>
      <w:r w:rsidR="00741E99">
        <w:rPr>
          <w:sz w:val="20"/>
          <w:szCs w:val="20"/>
        </w:rPr>
        <w:t xml:space="preserve"> encore</w:t>
      </w:r>
      <w:r w:rsidRPr="005A3AA7">
        <w:rPr>
          <w:sz w:val="20"/>
          <w:szCs w:val="20"/>
        </w:rPr>
        <w:t xml:space="preserve"> été négocié avec la direction </w:t>
      </w:r>
      <w:r w:rsidR="00741E99">
        <w:rPr>
          <w:sz w:val="20"/>
          <w:szCs w:val="20"/>
        </w:rPr>
        <w:t xml:space="preserve">pour la reprise </w:t>
      </w:r>
      <w:r w:rsidR="0002042F">
        <w:rPr>
          <w:sz w:val="20"/>
          <w:szCs w:val="20"/>
        </w:rPr>
        <w:t>des journées de grève</w:t>
      </w:r>
      <w:r w:rsidRPr="005A3AA7">
        <w:rPr>
          <w:sz w:val="20"/>
          <w:szCs w:val="20"/>
        </w:rPr>
        <w:t>. Nous vous suggérons de réorganiser vos cours de telle sorte que les journées de grève so</w:t>
      </w:r>
      <w:r w:rsidR="009707B5">
        <w:rPr>
          <w:sz w:val="20"/>
          <w:szCs w:val="20"/>
        </w:rPr>
        <w:t>ie</w:t>
      </w:r>
      <w:r w:rsidRPr="005A3AA7">
        <w:rPr>
          <w:sz w:val="20"/>
          <w:szCs w:val="20"/>
        </w:rPr>
        <w:t>nt considérées comme des journées perdues.</w:t>
      </w:r>
      <w:r w:rsidR="00741E99">
        <w:rPr>
          <w:sz w:val="20"/>
          <w:szCs w:val="20"/>
        </w:rPr>
        <w:t xml:space="preserve"> Si le C</w:t>
      </w:r>
      <w:r w:rsidR="00DB1F29">
        <w:rPr>
          <w:sz w:val="20"/>
          <w:szCs w:val="20"/>
        </w:rPr>
        <w:t xml:space="preserve">ollège nous oblige à reprendre les cours perdus, </w:t>
      </w:r>
      <w:r w:rsidR="00741E99">
        <w:rPr>
          <w:sz w:val="20"/>
          <w:szCs w:val="20"/>
        </w:rPr>
        <w:t>nous ferons</w:t>
      </w:r>
      <w:r w:rsidR="00741E99" w:rsidRPr="00034C6B">
        <w:rPr>
          <w:sz w:val="20"/>
          <w:szCs w:val="20"/>
        </w:rPr>
        <w:t xml:space="preserve"> les représentations nécessaires, sur la base de </w:t>
      </w:r>
      <w:r w:rsidR="00741E99">
        <w:rPr>
          <w:sz w:val="20"/>
          <w:szCs w:val="20"/>
        </w:rPr>
        <w:t>la jurisprudence, afin que ces</w:t>
      </w:r>
      <w:r w:rsidR="00741E99" w:rsidRPr="00034C6B">
        <w:rPr>
          <w:sz w:val="20"/>
          <w:szCs w:val="20"/>
        </w:rPr>
        <w:t xml:space="preserve"> journée</w:t>
      </w:r>
      <w:r w:rsidR="00741E99">
        <w:rPr>
          <w:sz w:val="20"/>
          <w:szCs w:val="20"/>
        </w:rPr>
        <w:t>s</w:t>
      </w:r>
      <w:r w:rsidR="00741E99" w:rsidRPr="00034C6B">
        <w:rPr>
          <w:sz w:val="20"/>
          <w:szCs w:val="20"/>
        </w:rPr>
        <w:t xml:space="preserve"> de reprise soi</w:t>
      </w:r>
      <w:r w:rsidR="00741E99">
        <w:rPr>
          <w:sz w:val="20"/>
          <w:szCs w:val="20"/>
        </w:rPr>
        <w:t>en</w:t>
      </w:r>
      <w:r w:rsidR="00741E99" w:rsidRPr="00034C6B">
        <w:rPr>
          <w:sz w:val="20"/>
          <w:szCs w:val="20"/>
        </w:rPr>
        <w:t>t considérée</w:t>
      </w:r>
      <w:r w:rsidR="00741E99">
        <w:rPr>
          <w:sz w:val="20"/>
          <w:szCs w:val="20"/>
        </w:rPr>
        <w:t>s comme des</w:t>
      </w:r>
      <w:r w:rsidR="00741E99" w:rsidRPr="00034C6B">
        <w:rPr>
          <w:sz w:val="20"/>
          <w:szCs w:val="20"/>
        </w:rPr>
        <w:t xml:space="preserve"> journée</w:t>
      </w:r>
      <w:r w:rsidR="00741E99">
        <w:rPr>
          <w:sz w:val="20"/>
          <w:szCs w:val="20"/>
        </w:rPr>
        <w:t>s</w:t>
      </w:r>
      <w:r w:rsidR="00741E99" w:rsidRPr="00034C6B">
        <w:rPr>
          <w:sz w:val="20"/>
          <w:szCs w:val="20"/>
        </w:rPr>
        <w:t xml:space="preserve"> supplémentaire</w:t>
      </w:r>
      <w:r w:rsidR="00741E99">
        <w:rPr>
          <w:sz w:val="20"/>
          <w:szCs w:val="20"/>
        </w:rPr>
        <w:t>s</w:t>
      </w:r>
      <w:r w:rsidR="00741E99" w:rsidRPr="00034C6B">
        <w:rPr>
          <w:sz w:val="20"/>
          <w:szCs w:val="20"/>
        </w:rPr>
        <w:t xml:space="preserve"> au contrat de travail et</w:t>
      </w:r>
      <w:r w:rsidR="00741E99">
        <w:rPr>
          <w:sz w:val="20"/>
          <w:szCs w:val="20"/>
        </w:rPr>
        <w:t xml:space="preserve"> que nous soyons payés</w:t>
      </w:r>
      <w:r w:rsidR="002C03E8">
        <w:rPr>
          <w:sz w:val="20"/>
          <w:szCs w:val="20"/>
        </w:rPr>
        <w:t>-es</w:t>
      </w:r>
      <w:r w:rsidR="00741E99">
        <w:rPr>
          <w:sz w:val="20"/>
          <w:szCs w:val="20"/>
        </w:rPr>
        <w:t xml:space="preserve"> en conséquence.</w:t>
      </w:r>
      <w:r w:rsidR="00741E99" w:rsidRPr="00034C6B">
        <w:rPr>
          <w:sz w:val="20"/>
          <w:szCs w:val="20"/>
        </w:rPr>
        <w:t xml:space="preserve"> </w:t>
      </w:r>
      <w:r w:rsidR="00DB1F29" w:rsidRPr="00034C6B">
        <w:rPr>
          <w:sz w:val="20"/>
          <w:szCs w:val="20"/>
        </w:rPr>
        <w:t xml:space="preserve">Il est par contre possible que </w:t>
      </w:r>
      <w:r w:rsidR="002C03E8">
        <w:rPr>
          <w:sz w:val="20"/>
          <w:szCs w:val="20"/>
        </w:rPr>
        <w:t>le C</w:t>
      </w:r>
      <w:r w:rsidR="00CB1C76">
        <w:rPr>
          <w:sz w:val="20"/>
          <w:szCs w:val="20"/>
        </w:rPr>
        <w:t>ollège</w:t>
      </w:r>
      <w:r w:rsidR="00DB1F29">
        <w:rPr>
          <w:sz w:val="20"/>
          <w:szCs w:val="20"/>
        </w:rPr>
        <w:t xml:space="preserve"> nous retire une partie des </w:t>
      </w:r>
      <w:r w:rsidR="00DB1F29" w:rsidRPr="00034C6B">
        <w:rPr>
          <w:sz w:val="20"/>
          <w:szCs w:val="20"/>
        </w:rPr>
        <w:t>tâche</w:t>
      </w:r>
      <w:r w:rsidR="00DB1F29">
        <w:rPr>
          <w:sz w:val="20"/>
          <w:szCs w:val="20"/>
        </w:rPr>
        <w:t>s prévu</w:t>
      </w:r>
      <w:r w:rsidR="009E7F2E">
        <w:rPr>
          <w:sz w:val="20"/>
          <w:szCs w:val="20"/>
        </w:rPr>
        <w:t>e</w:t>
      </w:r>
      <w:r w:rsidR="00DB1F29">
        <w:rPr>
          <w:sz w:val="20"/>
          <w:szCs w:val="20"/>
        </w:rPr>
        <w:t>s à la convention</w:t>
      </w:r>
      <w:r w:rsidR="00DB1F29" w:rsidRPr="00034C6B">
        <w:rPr>
          <w:sz w:val="20"/>
          <w:szCs w:val="20"/>
        </w:rPr>
        <w:t xml:space="preserve"> plutôt que de nous rémunérer en plus. </w:t>
      </w:r>
    </w:p>
    <w:p w:rsidR="00741E99" w:rsidRDefault="00741E99" w:rsidP="00DA2D57">
      <w:pPr>
        <w:shd w:val="clear" w:color="auto" w:fill="FFFFFF"/>
        <w:spacing w:after="100"/>
        <w:ind w:left="426" w:firstLine="283"/>
        <w:jc w:val="both"/>
        <w:rPr>
          <w:sz w:val="20"/>
          <w:szCs w:val="20"/>
        </w:rPr>
      </w:pPr>
      <w:r>
        <w:rPr>
          <w:sz w:val="20"/>
          <w:szCs w:val="20"/>
        </w:rPr>
        <w:t>Le 15 octobre dernier, la Cour suprême a refusé d’entendre la demande d’appel du ministère et du Cégep de Shawinigan concernant la reprise non rémunérée des jours de grève de 2005. Cela signifie, on l’espère, que la partie syndicale a définitivement gagné cette bataille juridique. Re</w:t>
      </w:r>
      <w:r w:rsidR="002C03E8">
        <w:rPr>
          <w:sz w:val="20"/>
          <w:szCs w:val="20"/>
        </w:rPr>
        <w:t>ste à voir de quelle façon les directions des c</w:t>
      </w:r>
      <w:r>
        <w:rPr>
          <w:sz w:val="20"/>
          <w:szCs w:val="20"/>
        </w:rPr>
        <w:t xml:space="preserve">ollèges agiront dorénavant lors des grèves. </w:t>
      </w:r>
    </w:p>
    <w:p w:rsidR="00F60B93" w:rsidRDefault="00F60B93" w:rsidP="00DA2D57">
      <w:pPr>
        <w:shd w:val="clear" w:color="auto" w:fill="FFFFFF"/>
        <w:spacing w:after="100"/>
        <w:jc w:val="both"/>
        <w:rPr>
          <w:sz w:val="20"/>
          <w:szCs w:val="20"/>
        </w:rPr>
      </w:pPr>
    </w:p>
    <w:p w:rsidR="00F60B93" w:rsidRDefault="00741E99" w:rsidP="00DA2D57">
      <w:pPr>
        <w:spacing w:after="120"/>
        <w:jc w:val="both"/>
        <w:rPr>
          <w:b/>
          <w:sz w:val="20"/>
          <w:szCs w:val="20"/>
        </w:rPr>
      </w:pPr>
      <w:r>
        <w:rPr>
          <w:b/>
          <w:sz w:val="20"/>
          <w:szCs w:val="20"/>
        </w:rPr>
        <w:t>11</w:t>
      </w:r>
      <w:r w:rsidR="00F60B93" w:rsidRPr="00BD5196">
        <w:rPr>
          <w:b/>
          <w:sz w:val="20"/>
          <w:szCs w:val="20"/>
        </w:rPr>
        <w:t xml:space="preserve">. </w:t>
      </w:r>
      <w:r w:rsidR="00F60B93">
        <w:rPr>
          <w:b/>
          <w:sz w:val="20"/>
          <w:szCs w:val="20"/>
        </w:rPr>
        <w:t xml:space="preserve">Je suis </w:t>
      </w:r>
      <w:proofErr w:type="spellStart"/>
      <w:r w:rsidR="00F60B93">
        <w:rPr>
          <w:b/>
          <w:sz w:val="20"/>
          <w:szCs w:val="20"/>
        </w:rPr>
        <w:t>un</w:t>
      </w:r>
      <w:r w:rsidR="002C03E8">
        <w:rPr>
          <w:b/>
          <w:sz w:val="20"/>
          <w:szCs w:val="20"/>
        </w:rPr>
        <w:t>-e</w:t>
      </w:r>
      <w:proofErr w:type="spellEnd"/>
      <w:r w:rsidR="002C03E8">
        <w:rPr>
          <w:b/>
          <w:sz w:val="20"/>
          <w:szCs w:val="20"/>
        </w:rPr>
        <w:t xml:space="preserve"> </w:t>
      </w:r>
      <w:proofErr w:type="spellStart"/>
      <w:r w:rsidR="002C03E8">
        <w:rPr>
          <w:b/>
          <w:sz w:val="20"/>
          <w:szCs w:val="20"/>
        </w:rPr>
        <w:t>enseignant-e</w:t>
      </w:r>
      <w:proofErr w:type="spellEnd"/>
      <w:r w:rsidR="00F60B93">
        <w:rPr>
          <w:b/>
          <w:sz w:val="20"/>
          <w:szCs w:val="20"/>
        </w:rPr>
        <w:t xml:space="preserve"> </w:t>
      </w:r>
      <w:proofErr w:type="spellStart"/>
      <w:r w:rsidR="00F60B93">
        <w:rPr>
          <w:b/>
          <w:sz w:val="20"/>
          <w:szCs w:val="20"/>
        </w:rPr>
        <w:t>permanent</w:t>
      </w:r>
      <w:r w:rsidR="002C03E8">
        <w:rPr>
          <w:b/>
          <w:sz w:val="20"/>
          <w:szCs w:val="20"/>
        </w:rPr>
        <w:t>-e</w:t>
      </w:r>
      <w:proofErr w:type="spellEnd"/>
      <w:r w:rsidR="00F60B93">
        <w:rPr>
          <w:b/>
          <w:sz w:val="20"/>
          <w:szCs w:val="20"/>
        </w:rPr>
        <w:t xml:space="preserve"> avec un contrat à temps plein, mais </w:t>
      </w:r>
      <w:r w:rsidR="009E7F2E">
        <w:rPr>
          <w:b/>
          <w:sz w:val="20"/>
          <w:szCs w:val="20"/>
        </w:rPr>
        <w:t>je n’ai pas de cours le jeudi. V</w:t>
      </w:r>
      <w:r w:rsidR="00F60B93">
        <w:rPr>
          <w:b/>
          <w:sz w:val="20"/>
          <w:szCs w:val="20"/>
        </w:rPr>
        <w:t xml:space="preserve">ais-je subir une perte de salaire lors de la grève du </w:t>
      </w:r>
      <w:r w:rsidR="007A4D6D">
        <w:rPr>
          <w:b/>
          <w:sz w:val="20"/>
          <w:szCs w:val="20"/>
        </w:rPr>
        <w:t xml:space="preserve">jeudi </w:t>
      </w:r>
      <w:r w:rsidR="00F60B93">
        <w:rPr>
          <w:b/>
          <w:sz w:val="20"/>
          <w:szCs w:val="20"/>
        </w:rPr>
        <w:t>29 octobre</w:t>
      </w:r>
      <w:r w:rsidR="00F60B93" w:rsidRPr="00BD5196">
        <w:rPr>
          <w:b/>
          <w:sz w:val="20"/>
          <w:szCs w:val="20"/>
        </w:rPr>
        <w:t> ?</w:t>
      </w:r>
    </w:p>
    <w:p w:rsidR="007A4D6D" w:rsidRDefault="00F60B93" w:rsidP="00DA2D57">
      <w:pPr>
        <w:shd w:val="clear" w:color="auto" w:fill="FFFFFF"/>
        <w:spacing w:after="100"/>
        <w:ind w:left="426" w:firstLine="283"/>
        <w:jc w:val="both"/>
        <w:rPr>
          <w:sz w:val="20"/>
          <w:szCs w:val="20"/>
        </w:rPr>
      </w:pPr>
      <w:r>
        <w:rPr>
          <w:sz w:val="20"/>
          <w:szCs w:val="20"/>
        </w:rPr>
        <w:t>Oui. Même s</w:t>
      </w:r>
      <w:r w:rsidR="007A4D6D">
        <w:rPr>
          <w:sz w:val="20"/>
          <w:szCs w:val="20"/>
        </w:rPr>
        <w:t>i on ne donne pas de cours tous les jours, nous sommes réputés</w:t>
      </w:r>
      <w:r w:rsidR="002C03E8">
        <w:rPr>
          <w:sz w:val="20"/>
          <w:szCs w:val="20"/>
        </w:rPr>
        <w:t>-es</w:t>
      </w:r>
      <w:r w:rsidR="007A4D6D">
        <w:rPr>
          <w:sz w:val="20"/>
          <w:szCs w:val="20"/>
        </w:rPr>
        <w:t xml:space="preserve"> au travail 5 jours par semaine. </w:t>
      </w:r>
      <w:r>
        <w:rPr>
          <w:sz w:val="20"/>
          <w:szCs w:val="20"/>
        </w:rPr>
        <w:t xml:space="preserve"> </w:t>
      </w:r>
      <w:r w:rsidR="009E4C9B">
        <w:rPr>
          <w:sz w:val="20"/>
          <w:szCs w:val="20"/>
        </w:rPr>
        <w:t xml:space="preserve">Tous </w:t>
      </w:r>
      <w:r w:rsidR="002C03E8">
        <w:rPr>
          <w:sz w:val="20"/>
          <w:szCs w:val="20"/>
        </w:rPr>
        <w:t>les enseignants-es</w:t>
      </w:r>
      <w:r w:rsidR="009E4C9B">
        <w:rPr>
          <w:sz w:val="20"/>
          <w:szCs w:val="20"/>
        </w:rPr>
        <w:t xml:space="preserve"> à temps plein perdront 1/260</w:t>
      </w:r>
      <w:r w:rsidR="009E4C9B" w:rsidRPr="009E4C9B">
        <w:rPr>
          <w:sz w:val="20"/>
          <w:szCs w:val="20"/>
          <w:vertAlign w:val="superscript"/>
        </w:rPr>
        <w:t>e</w:t>
      </w:r>
      <w:r w:rsidR="009E4C9B">
        <w:rPr>
          <w:sz w:val="20"/>
          <w:szCs w:val="20"/>
        </w:rPr>
        <w:t xml:space="preserve"> de leur salaire annuel.</w:t>
      </w:r>
    </w:p>
    <w:p w:rsidR="007A4D6D" w:rsidRDefault="007A4D6D" w:rsidP="00DA2D57">
      <w:pPr>
        <w:shd w:val="clear" w:color="auto" w:fill="FFFFFF"/>
        <w:spacing w:after="100"/>
        <w:jc w:val="both"/>
        <w:rPr>
          <w:sz w:val="20"/>
          <w:szCs w:val="20"/>
        </w:rPr>
      </w:pPr>
    </w:p>
    <w:p w:rsidR="007A4D6D" w:rsidRPr="007A4D6D" w:rsidRDefault="00741E99" w:rsidP="00DA2D57">
      <w:pPr>
        <w:shd w:val="clear" w:color="auto" w:fill="FFFFFF"/>
        <w:spacing w:after="100"/>
        <w:jc w:val="both"/>
        <w:rPr>
          <w:b/>
          <w:sz w:val="20"/>
          <w:szCs w:val="20"/>
        </w:rPr>
      </w:pPr>
      <w:r>
        <w:rPr>
          <w:b/>
          <w:sz w:val="20"/>
          <w:szCs w:val="20"/>
        </w:rPr>
        <w:t>12</w:t>
      </w:r>
      <w:r w:rsidR="007A4D6D" w:rsidRPr="007A4D6D">
        <w:rPr>
          <w:b/>
          <w:sz w:val="20"/>
          <w:szCs w:val="20"/>
        </w:rPr>
        <w:t xml:space="preserve">. Je suis </w:t>
      </w:r>
      <w:proofErr w:type="spellStart"/>
      <w:r w:rsidR="007A4D6D" w:rsidRPr="007A4D6D">
        <w:rPr>
          <w:b/>
          <w:sz w:val="20"/>
          <w:szCs w:val="20"/>
        </w:rPr>
        <w:t>un</w:t>
      </w:r>
      <w:r w:rsidR="002C03E8">
        <w:rPr>
          <w:b/>
          <w:sz w:val="20"/>
          <w:szCs w:val="20"/>
        </w:rPr>
        <w:t>-e</w:t>
      </w:r>
      <w:proofErr w:type="spellEnd"/>
      <w:r w:rsidR="007A4D6D" w:rsidRPr="007A4D6D">
        <w:rPr>
          <w:b/>
          <w:sz w:val="20"/>
          <w:szCs w:val="20"/>
        </w:rPr>
        <w:t xml:space="preserve"> </w:t>
      </w:r>
      <w:proofErr w:type="spellStart"/>
      <w:r w:rsidR="002C03E8">
        <w:rPr>
          <w:b/>
          <w:sz w:val="20"/>
          <w:szCs w:val="20"/>
        </w:rPr>
        <w:t>enseignant-e</w:t>
      </w:r>
      <w:proofErr w:type="spellEnd"/>
      <w:r w:rsidR="007A4D6D" w:rsidRPr="007A4D6D">
        <w:rPr>
          <w:b/>
          <w:sz w:val="20"/>
          <w:szCs w:val="20"/>
        </w:rPr>
        <w:t xml:space="preserve"> à temps partiel (ou en PVRTT, ou en retour progressif, ou en congé mi-temps) et je ne viens jamais au collège le jeudi. Vais-je subir une perte de salaire lors de la grève du jeudi 29 octobre?</w:t>
      </w:r>
    </w:p>
    <w:p w:rsidR="007A4D6D" w:rsidRDefault="001845C3" w:rsidP="00DA2D57">
      <w:pPr>
        <w:shd w:val="clear" w:color="auto" w:fill="FFFFFF"/>
        <w:spacing w:after="100"/>
        <w:ind w:left="426" w:firstLine="283"/>
        <w:jc w:val="both"/>
        <w:rPr>
          <w:sz w:val="20"/>
          <w:szCs w:val="20"/>
        </w:rPr>
      </w:pPr>
      <w:r>
        <w:rPr>
          <w:sz w:val="20"/>
          <w:szCs w:val="20"/>
        </w:rPr>
        <w:t>C</w:t>
      </w:r>
      <w:r w:rsidR="009E4C9B">
        <w:rPr>
          <w:sz w:val="20"/>
          <w:szCs w:val="20"/>
        </w:rPr>
        <w:t xml:space="preserve">haque </w:t>
      </w:r>
      <w:proofErr w:type="spellStart"/>
      <w:r w:rsidR="002C03E8">
        <w:rPr>
          <w:sz w:val="20"/>
          <w:szCs w:val="20"/>
        </w:rPr>
        <w:t>enseignant-e</w:t>
      </w:r>
      <w:proofErr w:type="spellEnd"/>
      <w:r w:rsidR="009E4C9B">
        <w:rPr>
          <w:sz w:val="20"/>
          <w:szCs w:val="20"/>
        </w:rPr>
        <w:t xml:space="preserve"> est </w:t>
      </w:r>
      <w:proofErr w:type="spellStart"/>
      <w:r w:rsidR="009E4C9B">
        <w:rPr>
          <w:sz w:val="20"/>
          <w:szCs w:val="20"/>
        </w:rPr>
        <w:t>réputé</w:t>
      </w:r>
      <w:r w:rsidR="002C03E8">
        <w:rPr>
          <w:sz w:val="20"/>
          <w:szCs w:val="20"/>
        </w:rPr>
        <w:t>-e</w:t>
      </w:r>
      <w:proofErr w:type="spellEnd"/>
      <w:r w:rsidR="009E4C9B">
        <w:rPr>
          <w:sz w:val="20"/>
          <w:szCs w:val="20"/>
        </w:rPr>
        <w:t xml:space="preserve"> travailler 5 jours par semain</w:t>
      </w:r>
      <w:r w:rsidR="009707B5">
        <w:rPr>
          <w:sz w:val="20"/>
          <w:szCs w:val="20"/>
        </w:rPr>
        <w:t>e, même s’il</w:t>
      </w:r>
      <w:r w:rsidR="00812407">
        <w:rPr>
          <w:sz w:val="20"/>
          <w:szCs w:val="20"/>
        </w:rPr>
        <w:t xml:space="preserve"> est</w:t>
      </w:r>
      <w:r w:rsidR="009E4C9B">
        <w:rPr>
          <w:sz w:val="20"/>
          <w:szCs w:val="20"/>
        </w:rPr>
        <w:t xml:space="preserve"> à temps partiel.</w:t>
      </w:r>
      <w:r w:rsidR="00812407">
        <w:rPr>
          <w:sz w:val="20"/>
          <w:szCs w:val="20"/>
        </w:rPr>
        <w:t xml:space="preserve"> La réduction de salaire devrait être calculée au prorata de la charge d’enseignement inscrite au contrat. </w:t>
      </w:r>
      <w:proofErr w:type="spellStart"/>
      <w:r w:rsidR="002C03E8">
        <w:rPr>
          <w:sz w:val="20"/>
          <w:szCs w:val="20"/>
        </w:rPr>
        <w:t>Un-e</w:t>
      </w:r>
      <w:proofErr w:type="spellEnd"/>
      <w:r w:rsidR="002C03E8">
        <w:rPr>
          <w:sz w:val="20"/>
          <w:szCs w:val="20"/>
        </w:rPr>
        <w:t xml:space="preserve"> </w:t>
      </w:r>
      <w:proofErr w:type="spellStart"/>
      <w:r w:rsidR="002C03E8">
        <w:rPr>
          <w:sz w:val="20"/>
          <w:szCs w:val="20"/>
        </w:rPr>
        <w:t>enseignant-e</w:t>
      </w:r>
      <w:proofErr w:type="spellEnd"/>
      <w:r w:rsidR="00812407">
        <w:rPr>
          <w:sz w:val="20"/>
          <w:szCs w:val="20"/>
        </w:rPr>
        <w:t xml:space="preserve"> qui a 50</w:t>
      </w:r>
      <w:r>
        <w:rPr>
          <w:sz w:val="20"/>
          <w:szCs w:val="20"/>
        </w:rPr>
        <w:t>% d’une tâche subira</w:t>
      </w:r>
      <w:r w:rsidR="000313C6">
        <w:rPr>
          <w:sz w:val="20"/>
          <w:szCs w:val="20"/>
        </w:rPr>
        <w:t xml:space="preserve"> une réduction égale à</w:t>
      </w:r>
      <w:r w:rsidR="00812407">
        <w:rPr>
          <w:sz w:val="20"/>
          <w:szCs w:val="20"/>
        </w:rPr>
        <w:t xml:space="preserve"> la moitié de 1/260</w:t>
      </w:r>
      <w:r w:rsidR="00812407" w:rsidRPr="00812407">
        <w:rPr>
          <w:sz w:val="20"/>
          <w:szCs w:val="20"/>
          <w:vertAlign w:val="superscript"/>
        </w:rPr>
        <w:t>e</w:t>
      </w:r>
      <w:r w:rsidR="00812407">
        <w:rPr>
          <w:sz w:val="20"/>
          <w:szCs w:val="20"/>
        </w:rPr>
        <w:t xml:space="preserve"> de son salaire.</w:t>
      </w:r>
    </w:p>
    <w:p w:rsidR="001845C3" w:rsidRDefault="000313C6" w:rsidP="00DA2D57">
      <w:pPr>
        <w:shd w:val="clear" w:color="auto" w:fill="FFFFFF"/>
        <w:spacing w:after="100"/>
        <w:ind w:left="426" w:firstLine="283"/>
        <w:jc w:val="both"/>
        <w:rPr>
          <w:sz w:val="20"/>
          <w:szCs w:val="20"/>
        </w:rPr>
      </w:pPr>
      <w:r w:rsidRPr="00C10B66">
        <w:rPr>
          <w:sz w:val="20"/>
          <w:szCs w:val="20"/>
        </w:rPr>
        <w:t xml:space="preserve">Mais </w:t>
      </w:r>
      <w:r>
        <w:rPr>
          <w:sz w:val="20"/>
          <w:szCs w:val="20"/>
        </w:rPr>
        <w:t>il existe également une disposition</w:t>
      </w:r>
      <w:r w:rsidR="00C10B66">
        <w:rPr>
          <w:sz w:val="20"/>
          <w:szCs w:val="20"/>
        </w:rPr>
        <w:t xml:space="preserve"> du Régime budgétaire et financier des cégeps qui stipule qu’</w:t>
      </w:r>
      <w:proofErr w:type="spellStart"/>
      <w:r w:rsidR="00C10B66">
        <w:rPr>
          <w:sz w:val="20"/>
          <w:szCs w:val="20"/>
        </w:rPr>
        <w:t>u</w:t>
      </w:r>
      <w:r>
        <w:rPr>
          <w:sz w:val="20"/>
          <w:szCs w:val="20"/>
        </w:rPr>
        <w:t>n</w:t>
      </w:r>
      <w:r w:rsidR="002C03E8">
        <w:rPr>
          <w:sz w:val="20"/>
          <w:szCs w:val="20"/>
        </w:rPr>
        <w:t>-e</w:t>
      </w:r>
      <w:proofErr w:type="spellEnd"/>
      <w:r>
        <w:rPr>
          <w:sz w:val="20"/>
          <w:szCs w:val="20"/>
        </w:rPr>
        <w:t xml:space="preserve"> </w:t>
      </w:r>
      <w:proofErr w:type="spellStart"/>
      <w:r w:rsidR="00C10B66">
        <w:rPr>
          <w:sz w:val="20"/>
          <w:szCs w:val="20"/>
        </w:rPr>
        <w:t>enseignant</w:t>
      </w:r>
      <w:r w:rsidR="002C03E8">
        <w:rPr>
          <w:sz w:val="20"/>
          <w:szCs w:val="20"/>
        </w:rPr>
        <w:t>-e</w:t>
      </w:r>
      <w:proofErr w:type="spellEnd"/>
      <w:r w:rsidR="00C10B66">
        <w:rPr>
          <w:sz w:val="20"/>
          <w:szCs w:val="20"/>
        </w:rPr>
        <w:t xml:space="preserve"> qui n’est pas disponible pour le collège le jour d’une grève « peut ne pas » subir de perte de salaire. Cela peut s’appliquer pour des </w:t>
      </w:r>
      <w:r w:rsidR="002C03E8">
        <w:rPr>
          <w:sz w:val="20"/>
          <w:szCs w:val="20"/>
        </w:rPr>
        <w:t>enseignants-es qui ont une entente avec le C</w:t>
      </w:r>
      <w:r w:rsidR="00C10B66">
        <w:rPr>
          <w:sz w:val="20"/>
          <w:szCs w:val="20"/>
        </w:rPr>
        <w:t>ollège qui prévoit qu’à une journée précise de la semaine</w:t>
      </w:r>
      <w:r w:rsidR="009E7F2E">
        <w:rPr>
          <w:sz w:val="20"/>
          <w:szCs w:val="20"/>
        </w:rPr>
        <w:t>, ils</w:t>
      </w:r>
      <w:r w:rsidR="00C10B66">
        <w:rPr>
          <w:sz w:val="20"/>
          <w:szCs w:val="20"/>
        </w:rPr>
        <w:t xml:space="preserve"> ne travaille</w:t>
      </w:r>
      <w:r w:rsidR="00C32808">
        <w:rPr>
          <w:sz w:val="20"/>
          <w:szCs w:val="20"/>
        </w:rPr>
        <w:t>nt</w:t>
      </w:r>
      <w:r w:rsidR="00C10B66">
        <w:rPr>
          <w:sz w:val="20"/>
          <w:szCs w:val="20"/>
        </w:rPr>
        <w:t xml:space="preserve"> pas pour le collège.</w:t>
      </w:r>
      <w:r w:rsidR="001845C3">
        <w:rPr>
          <w:sz w:val="20"/>
          <w:szCs w:val="20"/>
        </w:rPr>
        <w:t xml:space="preserve"> Il faudra des preuves claires</w:t>
      </w:r>
      <w:r w:rsidR="00741E99">
        <w:rPr>
          <w:sz w:val="20"/>
          <w:szCs w:val="20"/>
        </w:rPr>
        <w:t xml:space="preserve"> pour faire valoir cela au Collège.</w:t>
      </w:r>
      <w:r w:rsidR="00C57657">
        <w:rPr>
          <w:sz w:val="20"/>
          <w:szCs w:val="20"/>
        </w:rPr>
        <w:t xml:space="preserve"> La décision d’appliquer ou non cette </w:t>
      </w:r>
      <w:r w:rsidR="002C03E8">
        <w:rPr>
          <w:sz w:val="20"/>
          <w:szCs w:val="20"/>
        </w:rPr>
        <w:t>disposition revient au C</w:t>
      </w:r>
      <w:r w:rsidR="00011CBB">
        <w:rPr>
          <w:sz w:val="20"/>
          <w:szCs w:val="20"/>
        </w:rPr>
        <w:t>ollège.</w:t>
      </w:r>
      <w:r w:rsidR="001845C3">
        <w:rPr>
          <w:sz w:val="20"/>
          <w:szCs w:val="20"/>
        </w:rPr>
        <w:t xml:space="preserve"> Les </w:t>
      </w:r>
      <w:r w:rsidR="002C03E8">
        <w:rPr>
          <w:sz w:val="20"/>
          <w:szCs w:val="20"/>
        </w:rPr>
        <w:t xml:space="preserve">enseignants-es </w:t>
      </w:r>
      <w:r w:rsidR="001845C3">
        <w:rPr>
          <w:sz w:val="20"/>
          <w:szCs w:val="20"/>
        </w:rPr>
        <w:t>qui considèrent être dans cette situation sont invités</w:t>
      </w:r>
      <w:r w:rsidR="002C03E8">
        <w:rPr>
          <w:sz w:val="20"/>
          <w:szCs w:val="20"/>
        </w:rPr>
        <w:t>-es</w:t>
      </w:r>
      <w:r w:rsidR="001845C3">
        <w:rPr>
          <w:sz w:val="20"/>
          <w:szCs w:val="20"/>
        </w:rPr>
        <w:t xml:space="preserve"> à contacter le comité exécutif.</w:t>
      </w:r>
    </w:p>
    <w:p w:rsidR="001B584F" w:rsidRPr="00C32808" w:rsidRDefault="001B584F" w:rsidP="00DA2D57">
      <w:pPr>
        <w:shd w:val="clear" w:color="auto" w:fill="FFFFFF"/>
        <w:spacing w:after="0"/>
        <w:jc w:val="both"/>
        <w:rPr>
          <w:sz w:val="16"/>
          <w:szCs w:val="20"/>
        </w:rPr>
      </w:pPr>
    </w:p>
    <w:p w:rsidR="007A4D6D" w:rsidRPr="007A4D6D" w:rsidRDefault="00741E99" w:rsidP="00DA2D57">
      <w:pPr>
        <w:shd w:val="clear" w:color="auto" w:fill="FFFFFF"/>
        <w:spacing w:after="100"/>
        <w:jc w:val="both"/>
        <w:rPr>
          <w:b/>
          <w:sz w:val="20"/>
          <w:szCs w:val="20"/>
        </w:rPr>
      </w:pPr>
      <w:r>
        <w:rPr>
          <w:b/>
          <w:sz w:val="20"/>
          <w:szCs w:val="20"/>
        </w:rPr>
        <w:lastRenderedPageBreak/>
        <w:t>13</w:t>
      </w:r>
      <w:r w:rsidR="007A4D6D" w:rsidRPr="007A4D6D">
        <w:rPr>
          <w:b/>
          <w:sz w:val="20"/>
          <w:szCs w:val="20"/>
        </w:rPr>
        <w:t xml:space="preserve">. Je suis </w:t>
      </w:r>
      <w:proofErr w:type="spellStart"/>
      <w:r w:rsidR="007A4D6D" w:rsidRPr="007A4D6D">
        <w:rPr>
          <w:b/>
          <w:sz w:val="20"/>
          <w:szCs w:val="20"/>
        </w:rPr>
        <w:t>un</w:t>
      </w:r>
      <w:r w:rsidR="002C03E8">
        <w:rPr>
          <w:b/>
          <w:sz w:val="20"/>
          <w:szCs w:val="20"/>
        </w:rPr>
        <w:t>-e</w:t>
      </w:r>
      <w:proofErr w:type="spellEnd"/>
      <w:r w:rsidR="007A4D6D" w:rsidRPr="007A4D6D">
        <w:rPr>
          <w:b/>
          <w:sz w:val="20"/>
          <w:szCs w:val="20"/>
        </w:rPr>
        <w:t xml:space="preserve"> </w:t>
      </w:r>
      <w:proofErr w:type="spellStart"/>
      <w:r w:rsidR="007A4D6D" w:rsidRPr="007A4D6D">
        <w:rPr>
          <w:b/>
          <w:sz w:val="20"/>
          <w:szCs w:val="20"/>
        </w:rPr>
        <w:t>chargé</w:t>
      </w:r>
      <w:r w:rsidR="002C03E8">
        <w:rPr>
          <w:b/>
          <w:sz w:val="20"/>
          <w:szCs w:val="20"/>
        </w:rPr>
        <w:t>-e</w:t>
      </w:r>
      <w:proofErr w:type="spellEnd"/>
      <w:r w:rsidR="007A4D6D" w:rsidRPr="007A4D6D">
        <w:rPr>
          <w:b/>
          <w:sz w:val="20"/>
          <w:szCs w:val="20"/>
        </w:rPr>
        <w:t xml:space="preserve"> de cours à la formation continue. J’ai un cours le jeudi. Vai</w:t>
      </w:r>
      <w:r w:rsidR="009E4C9B">
        <w:rPr>
          <w:b/>
          <w:sz w:val="20"/>
          <w:szCs w:val="20"/>
        </w:rPr>
        <w:t>s-je subir une perte de salaire?</w:t>
      </w:r>
    </w:p>
    <w:p w:rsidR="007A4D6D" w:rsidRPr="005A3AA7" w:rsidRDefault="007A4D6D" w:rsidP="00CB642F">
      <w:pPr>
        <w:shd w:val="clear" w:color="auto" w:fill="FFFFFF"/>
        <w:spacing w:after="100"/>
        <w:ind w:left="426" w:firstLine="282"/>
        <w:jc w:val="both"/>
        <w:rPr>
          <w:sz w:val="20"/>
          <w:szCs w:val="20"/>
        </w:rPr>
      </w:pPr>
      <w:r>
        <w:rPr>
          <w:sz w:val="20"/>
          <w:szCs w:val="20"/>
        </w:rPr>
        <w:t xml:space="preserve"> </w:t>
      </w:r>
      <w:proofErr w:type="spellStart"/>
      <w:r>
        <w:rPr>
          <w:sz w:val="20"/>
          <w:szCs w:val="20"/>
        </w:rPr>
        <w:t>Un</w:t>
      </w:r>
      <w:r w:rsidR="002C03E8">
        <w:rPr>
          <w:sz w:val="20"/>
          <w:szCs w:val="20"/>
        </w:rPr>
        <w:t>-e</w:t>
      </w:r>
      <w:proofErr w:type="spellEnd"/>
      <w:r>
        <w:rPr>
          <w:sz w:val="20"/>
          <w:szCs w:val="20"/>
        </w:rPr>
        <w:t xml:space="preserve"> chargé de cours est </w:t>
      </w:r>
      <w:proofErr w:type="spellStart"/>
      <w:r>
        <w:rPr>
          <w:sz w:val="20"/>
          <w:szCs w:val="20"/>
        </w:rPr>
        <w:t>payé</w:t>
      </w:r>
      <w:r w:rsidR="009707B5">
        <w:rPr>
          <w:sz w:val="20"/>
          <w:szCs w:val="20"/>
        </w:rPr>
        <w:t>-e</w:t>
      </w:r>
      <w:proofErr w:type="spellEnd"/>
      <w:r>
        <w:rPr>
          <w:sz w:val="20"/>
          <w:szCs w:val="20"/>
        </w:rPr>
        <w:t xml:space="preserve"> selon le nombre d’heure</w:t>
      </w:r>
      <w:r w:rsidR="0086619D">
        <w:rPr>
          <w:sz w:val="20"/>
          <w:szCs w:val="20"/>
        </w:rPr>
        <w:t>s</w:t>
      </w:r>
      <w:r>
        <w:rPr>
          <w:sz w:val="20"/>
          <w:szCs w:val="20"/>
        </w:rPr>
        <w:t xml:space="preserve"> de prestation de cours. En cas de </w:t>
      </w:r>
      <w:r w:rsidR="0086619D">
        <w:rPr>
          <w:sz w:val="20"/>
          <w:szCs w:val="20"/>
        </w:rPr>
        <w:t>grève, les cours de la formation continue sont normalement repris.</w:t>
      </w:r>
      <w:r w:rsidR="0018033A">
        <w:rPr>
          <w:sz w:val="20"/>
          <w:szCs w:val="20"/>
        </w:rPr>
        <w:t xml:space="preserve"> Si </w:t>
      </w:r>
      <w:proofErr w:type="spellStart"/>
      <w:r w:rsidR="0018033A">
        <w:rPr>
          <w:sz w:val="20"/>
          <w:szCs w:val="20"/>
        </w:rPr>
        <w:t>un-e</w:t>
      </w:r>
      <w:proofErr w:type="spellEnd"/>
      <w:r w:rsidR="009E4C9B">
        <w:rPr>
          <w:sz w:val="20"/>
          <w:szCs w:val="20"/>
        </w:rPr>
        <w:t xml:space="preserve"> </w:t>
      </w:r>
      <w:proofErr w:type="spellStart"/>
      <w:r w:rsidR="009E4C9B">
        <w:rPr>
          <w:sz w:val="20"/>
          <w:szCs w:val="20"/>
        </w:rPr>
        <w:t>chargé</w:t>
      </w:r>
      <w:r w:rsidR="0018033A">
        <w:rPr>
          <w:sz w:val="20"/>
          <w:szCs w:val="20"/>
        </w:rPr>
        <w:t>-e</w:t>
      </w:r>
      <w:proofErr w:type="spellEnd"/>
      <w:r w:rsidR="009E4C9B">
        <w:rPr>
          <w:sz w:val="20"/>
          <w:szCs w:val="20"/>
        </w:rPr>
        <w:t xml:space="preserve"> de cours offre au collège l’ensemble du service </w:t>
      </w:r>
      <w:r w:rsidR="00741E99">
        <w:rPr>
          <w:sz w:val="20"/>
          <w:szCs w:val="20"/>
        </w:rPr>
        <w:t xml:space="preserve">prévu </w:t>
      </w:r>
      <w:r w:rsidR="009E4C9B">
        <w:rPr>
          <w:sz w:val="20"/>
          <w:szCs w:val="20"/>
        </w:rPr>
        <w:t>à son contrat, il doit au final recevoir l’ensemble de sa rémunération.  Par conséquent</w:t>
      </w:r>
      <w:r w:rsidR="002C03E8">
        <w:rPr>
          <w:sz w:val="20"/>
          <w:szCs w:val="20"/>
        </w:rPr>
        <w:t>,</w:t>
      </w:r>
      <w:r w:rsidR="009E4C9B">
        <w:rPr>
          <w:sz w:val="20"/>
          <w:szCs w:val="20"/>
        </w:rPr>
        <w:t xml:space="preserve"> la grève a pour effet de retarder la rémunération des </w:t>
      </w:r>
      <w:proofErr w:type="spellStart"/>
      <w:r w:rsidR="009E4C9B">
        <w:rPr>
          <w:sz w:val="20"/>
          <w:szCs w:val="20"/>
        </w:rPr>
        <w:t>chargé-es</w:t>
      </w:r>
      <w:proofErr w:type="spellEnd"/>
      <w:r w:rsidR="009E4C9B">
        <w:rPr>
          <w:sz w:val="20"/>
          <w:szCs w:val="20"/>
        </w:rPr>
        <w:t xml:space="preserve"> de cours.</w:t>
      </w:r>
      <w:r w:rsidR="00C10B66">
        <w:rPr>
          <w:sz w:val="20"/>
          <w:szCs w:val="20"/>
        </w:rPr>
        <w:t xml:space="preserve"> Si les cours n’étaient pas repris, alors oui</w:t>
      </w:r>
      <w:r w:rsidR="001845C3">
        <w:rPr>
          <w:sz w:val="20"/>
          <w:szCs w:val="20"/>
        </w:rPr>
        <w:t>,</w:t>
      </w:r>
      <w:r w:rsidR="00C10B66">
        <w:rPr>
          <w:sz w:val="20"/>
          <w:szCs w:val="20"/>
        </w:rPr>
        <w:t xml:space="preserve"> il y aurait une perte de salaire.</w:t>
      </w:r>
    </w:p>
    <w:p w:rsidR="00C32808" w:rsidRPr="00C32808" w:rsidRDefault="00C32808" w:rsidP="00CB642F">
      <w:pPr>
        <w:pStyle w:val="Titre1"/>
        <w:pBdr>
          <w:bottom w:val="none" w:sz="0" w:space="0" w:color="auto"/>
        </w:pBdr>
        <w:spacing w:before="120" w:after="0" w:line="276" w:lineRule="auto"/>
        <w:jc w:val="both"/>
        <w:rPr>
          <w:i/>
          <w:color w:val="auto"/>
          <w:sz w:val="12"/>
        </w:rPr>
      </w:pPr>
    </w:p>
    <w:p w:rsidR="00741E99" w:rsidRDefault="00741E99" w:rsidP="00CB642F">
      <w:pPr>
        <w:pStyle w:val="Paragraphedeliste"/>
        <w:numPr>
          <w:ilvl w:val="0"/>
          <w:numId w:val="14"/>
        </w:numPr>
        <w:spacing w:after="120"/>
        <w:contextualSpacing w:val="0"/>
        <w:jc w:val="both"/>
        <w:rPr>
          <w:b/>
          <w:sz w:val="20"/>
          <w:szCs w:val="20"/>
        </w:rPr>
      </w:pPr>
      <w:r>
        <w:rPr>
          <w:b/>
          <w:sz w:val="20"/>
          <w:szCs w:val="20"/>
        </w:rPr>
        <w:t xml:space="preserve">Quelle sorte de piquetage allons-nous faire? </w:t>
      </w:r>
    </w:p>
    <w:p w:rsidR="00741E99" w:rsidRDefault="00576CD9" w:rsidP="00CB642F">
      <w:pPr>
        <w:pStyle w:val="Paragraphedeliste"/>
        <w:spacing w:after="120"/>
        <w:ind w:left="360" w:firstLine="348"/>
        <w:contextualSpacing w:val="0"/>
        <w:jc w:val="both"/>
        <w:rPr>
          <w:sz w:val="20"/>
          <w:szCs w:val="20"/>
        </w:rPr>
      </w:pPr>
      <w:r w:rsidRPr="00576CD9">
        <w:rPr>
          <w:sz w:val="20"/>
          <w:szCs w:val="20"/>
        </w:rPr>
        <w:t>Consi</w:t>
      </w:r>
      <w:r w:rsidR="001240B0">
        <w:rPr>
          <w:sz w:val="20"/>
          <w:szCs w:val="20"/>
        </w:rPr>
        <w:t xml:space="preserve">dérant les offres patronales </w:t>
      </w:r>
      <w:r w:rsidRPr="00576CD9">
        <w:rPr>
          <w:sz w:val="20"/>
          <w:szCs w:val="20"/>
        </w:rPr>
        <w:t xml:space="preserve">odieuses, la longueur de la négociation et le mandat de grève si fort que nous avons voté, </w:t>
      </w:r>
      <w:r w:rsidR="00011CBB">
        <w:rPr>
          <w:sz w:val="20"/>
          <w:szCs w:val="20"/>
        </w:rPr>
        <w:t>nous estimons que la situation nécessite</w:t>
      </w:r>
      <w:r w:rsidRPr="00576CD9">
        <w:rPr>
          <w:sz w:val="20"/>
          <w:szCs w:val="20"/>
        </w:rPr>
        <w:t xml:space="preserve"> de notre part une fermeté sans précédent.  Considérant également l’indignation </w:t>
      </w:r>
      <w:r>
        <w:rPr>
          <w:sz w:val="20"/>
          <w:szCs w:val="20"/>
        </w:rPr>
        <w:t>partagée par les employés</w:t>
      </w:r>
      <w:r w:rsidR="0018033A">
        <w:rPr>
          <w:sz w:val="20"/>
          <w:szCs w:val="20"/>
        </w:rPr>
        <w:t>-es</w:t>
      </w:r>
      <w:r>
        <w:rPr>
          <w:sz w:val="20"/>
          <w:szCs w:val="20"/>
        </w:rPr>
        <w:t xml:space="preserve"> de soutien</w:t>
      </w:r>
      <w:r w:rsidR="001240B0">
        <w:rPr>
          <w:sz w:val="20"/>
          <w:szCs w:val="20"/>
        </w:rPr>
        <w:t xml:space="preserve"> et les professionnels</w:t>
      </w:r>
      <w:r w:rsidR="0018033A">
        <w:rPr>
          <w:sz w:val="20"/>
          <w:szCs w:val="20"/>
        </w:rPr>
        <w:t>-les</w:t>
      </w:r>
      <w:r>
        <w:rPr>
          <w:sz w:val="20"/>
          <w:szCs w:val="20"/>
        </w:rPr>
        <w:t xml:space="preserve"> qui feront la grève avec n</w:t>
      </w:r>
      <w:r w:rsidR="001845C3">
        <w:rPr>
          <w:sz w:val="20"/>
          <w:szCs w:val="20"/>
        </w:rPr>
        <w:t>ous, il est proposé</w:t>
      </w:r>
      <w:r>
        <w:rPr>
          <w:sz w:val="20"/>
          <w:szCs w:val="20"/>
        </w:rPr>
        <w:t xml:space="preserve"> de tenir une li</w:t>
      </w:r>
      <w:r w:rsidR="002C03E8">
        <w:rPr>
          <w:sz w:val="20"/>
          <w:szCs w:val="20"/>
        </w:rPr>
        <w:t>gne de piquetage hermétique de 6</w:t>
      </w:r>
      <w:r w:rsidR="001845C3">
        <w:rPr>
          <w:sz w:val="20"/>
          <w:szCs w:val="20"/>
        </w:rPr>
        <w:t xml:space="preserve"> h à 20 </w:t>
      </w:r>
      <w:r>
        <w:rPr>
          <w:sz w:val="20"/>
          <w:szCs w:val="20"/>
        </w:rPr>
        <w:t>h et de ne négocier aucune condition et exception avec le Collège.</w:t>
      </w:r>
    </w:p>
    <w:p w:rsidR="00EB35C9" w:rsidRDefault="00EB35C9" w:rsidP="002C03E8">
      <w:pPr>
        <w:pStyle w:val="Paragraphedeliste"/>
        <w:spacing w:after="120"/>
        <w:ind w:left="360" w:firstLine="348"/>
        <w:contextualSpacing w:val="0"/>
        <w:jc w:val="both"/>
        <w:rPr>
          <w:sz w:val="20"/>
          <w:szCs w:val="20"/>
        </w:rPr>
      </w:pPr>
      <w:r>
        <w:rPr>
          <w:sz w:val="20"/>
          <w:szCs w:val="20"/>
        </w:rPr>
        <w:t>Cela signifie qu’aucune voiture n</w:t>
      </w:r>
      <w:r w:rsidR="0082205C">
        <w:rPr>
          <w:sz w:val="20"/>
          <w:szCs w:val="20"/>
        </w:rPr>
        <w:t>e pourra entrer</w:t>
      </w:r>
      <w:r>
        <w:rPr>
          <w:sz w:val="20"/>
          <w:szCs w:val="20"/>
        </w:rPr>
        <w:t xml:space="preserve"> sur le campus et que tous les accès en avant du coll</w:t>
      </w:r>
      <w:r w:rsidR="0082205C">
        <w:rPr>
          <w:sz w:val="20"/>
          <w:szCs w:val="20"/>
        </w:rPr>
        <w:t>ège seront</w:t>
      </w:r>
      <w:r>
        <w:rPr>
          <w:sz w:val="20"/>
          <w:szCs w:val="20"/>
        </w:rPr>
        <w:t xml:space="preserve"> occupés par des </w:t>
      </w:r>
      <w:r w:rsidR="002C03E8">
        <w:rPr>
          <w:sz w:val="20"/>
          <w:szCs w:val="20"/>
        </w:rPr>
        <w:t>enseignants-es</w:t>
      </w:r>
      <w:r w:rsidR="001240B0">
        <w:rPr>
          <w:sz w:val="20"/>
          <w:szCs w:val="20"/>
        </w:rPr>
        <w:t xml:space="preserve">, </w:t>
      </w:r>
      <w:r w:rsidR="002C03E8">
        <w:rPr>
          <w:sz w:val="20"/>
          <w:szCs w:val="20"/>
        </w:rPr>
        <w:t>des employés-es</w:t>
      </w:r>
      <w:r>
        <w:rPr>
          <w:sz w:val="20"/>
          <w:szCs w:val="20"/>
        </w:rPr>
        <w:t xml:space="preserve"> de soutien</w:t>
      </w:r>
      <w:r w:rsidR="002C03E8">
        <w:rPr>
          <w:sz w:val="20"/>
          <w:szCs w:val="20"/>
        </w:rPr>
        <w:t xml:space="preserve"> ou des professionnels-</w:t>
      </w:r>
      <w:r w:rsidR="001240B0">
        <w:rPr>
          <w:sz w:val="20"/>
          <w:szCs w:val="20"/>
        </w:rPr>
        <w:t>les</w:t>
      </w:r>
      <w:r>
        <w:rPr>
          <w:sz w:val="20"/>
          <w:szCs w:val="20"/>
        </w:rPr>
        <w:t>.</w:t>
      </w:r>
    </w:p>
    <w:p w:rsidR="00DA2D57" w:rsidRPr="00576CD9" w:rsidRDefault="00DA2D57" w:rsidP="00DA2D57">
      <w:pPr>
        <w:pStyle w:val="Paragraphedeliste"/>
        <w:spacing w:after="120"/>
        <w:ind w:left="360"/>
        <w:contextualSpacing w:val="0"/>
        <w:jc w:val="both"/>
        <w:rPr>
          <w:sz w:val="20"/>
          <w:szCs w:val="20"/>
        </w:rPr>
      </w:pPr>
    </w:p>
    <w:p w:rsidR="009A1A13" w:rsidRPr="000D21A0" w:rsidRDefault="009A1A13" w:rsidP="00DA2D57">
      <w:pPr>
        <w:pStyle w:val="Paragraphedeliste"/>
        <w:numPr>
          <w:ilvl w:val="0"/>
          <w:numId w:val="14"/>
        </w:numPr>
        <w:spacing w:after="120"/>
        <w:contextualSpacing w:val="0"/>
        <w:jc w:val="both"/>
        <w:rPr>
          <w:b/>
          <w:sz w:val="20"/>
          <w:szCs w:val="20"/>
        </w:rPr>
      </w:pPr>
      <w:r w:rsidRPr="000D21A0">
        <w:rPr>
          <w:b/>
          <w:sz w:val="20"/>
          <w:szCs w:val="20"/>
        </w:rPr>
        <w:t>Qui pourra entrer au collège lors des journées de grève?</w:t>
      </w:r>
    </w:p>
    <w:p w:rsidR="00120913" w:rsidRDefault="002C03E8" w:rsidP="00AC781F">
      <w:pPr>
        <w:pStyle w:val="Paragraphedeliste"/>
        <w:spacing w:after="0"/>
        <w:ind w:left="360" w:firstLine="348"/>
        <w:jc w:val="both"/>
        <w:rPr>
          <w:sz w:val="20"/>
          <w:szCs w:val="20"/>
        </w:rPr>
      </w:pPr>
      <w:r>
        <w:rPr>
          <w:sz w:val="20"/>
          <w:szCs w:val="20"/>
        </w:rPr>
        <w:t>De 6</w:t>
      </w:r>
      <w:r w:rsidR="001845C3">
        <w:rPr>
          <w:sz w:val="20"/>
          <w:szCs w:val="20"/>
        </w:rPr>
        <w:t xml:space="preserve"> h à 20 </w:t>
      </w:r>
      <w:r w:rsidR="00576CD9">
        <w:rPr>
          <w:sz w:val="20"/>
          <w:szCs w:val="20"/>
        </w:rPr>
        <w:t xml:space="preserve">h : PERSONNE! </w:t>
      </w:r>
    </w:p>
    <w:p w:rsidR="00120913" w:rsidRDefault="00120913" w:rsidP="00DA2D57">
      <w:pPr>
        <w:pStyle w:val="Paragraphedeliste"/>
        <w:spacing w:after="0"/>
        <w:ind w:left="360"/>
        <w:jc w:val="both"/>
        <w:rPr>
          <w:sz w:val="20"/>
          <w:szCs w:val="20"/>
        </w:rPr>
      </w:pPr>
    </w:p>
    <w:p w:rsidR="00120913" w:rsidRDefault="00576CD9" w:rsidP="00AC781F">
      <w:pPr>
        <w:pStyle w:val="Paragraphedeliste"/>
        <w:spacing w:after="0"/>
        <w:ind w:left="360" w:firstLine="348"/>
        <w:jc w:val="both"/>
        <w:rPr>
          <w:sz w:val="20"/>
          <w:szCs w:val="20"/>
        </w:rPr>
      </w:pPr>
      <w:r>
        <w:rPr>
          <w:sz w:val="20"/>
          <w:szCs w:val="20"/>
        </w:rPr>
        <w:t>Sauf les employé</w:t>
      </w:r>
      <w:r w:rsidR="002C03E8">
        <w:rPr>
          <w:sz w:val="20"/>
          <w:szCs w:val="20"/>
        </w:rPr>
        <w:t>s-</w:t>
      </w:r>
      <w:r w:rsidR="00120913">
        <w:rPr>
          <w:sz w:val="20"/>
          <w:szCs w:val="20"/>
        </w:rPr>
        <w:t>e</w:t>
      </w:r>
      <w:r>
        <w:rPr>
          <w:sz w:val="20"/>
          <w:szCs w:val="20"/>
        </w:rPr>
        <w:t>s et les bénéficiaires de la garderie…à pied.</w:t>
      </w:r>
      <w:r w:rsidR="00EB35C9">
        <w:rPr>
          <w:sz w:val="20"/>
          <w:szCs w:val="20"/>
        </w:rPr>
        <w:t xml:space="preserve"> Les parents seront avertis </w:t>
      </w:r>
      <w:r w:rsidR="00120913">
        <w:rPr>
          <w:sz w:val="20"/>
          <w:szCs w:val="20"/>
        </w:rPr>
        <w:t>qu’il n</w:t>
      </w:r>
      <w:r w:rsidR="001240B0">
        <w:rPr>
          <w:sz w:val="20"/>
          <w:szCs w:val="20"/>
        </w:rPr>
        <w:t xml:space="preserve">’y aura pas d’accès en voiture, mais un espace débarcadère sera aménagé devant le collège (entrée rond-point). </w:t>
      </w:r>
      <w:r w:rsidR="00120913">
        <w:rPr>
          <w:sz w:val="20"/>
          <w:szCs w:val="20"/>
        </w:rPr>
        <w:t>La résidence étudiante restera également accessible à pied.</w:t>
      </w:r>
    </w:p>
    <w:p w:rsidR="00120913" w:rsidRDefault="00120913" w:rsidP="00DA2D57">
      <w:pPr>
        <w:pStyle w:val="Paragraphedeliste"/>
        <w:spacing w:after="0"/>
        <w:ind w:left="360"/>
        <w:jc w:val="both"/>
        <w:rPr>
          <w:sz w:val="20"/>
          <w:szCs w:val="20"/>
        </w:rPr>
      </w:pPr>
    </w:p>
    <w:p w:rsidR="00EB35C9" w:rsidRDefault="00120913" w:rsidP="00AC781F">
      <w:pPr>
        <w:pStyle w:val="Paragraphedeliste"/>
        <w:spacing w:after="0"/>
        <w:ind w:left="360" w:firstLine="348"/>
        <w:jc w:val="both"/>
        <w:rPr>
          <w:sz w:val="20"/>
          <w:szCs w:val="20"/>
        </w:rPr>
      </w:pPr>
      <w:r>
        <w:rPr>
          <w:sz w:val="20"/>
          <w:szCs w:val="20"/>
        </w:rPr>
        <w:t xml:space="preserve">Après moult réflexion et </w:t>
      </w:r>
      <w:r w:rsidR="006318B7">
        <w:rPr>
          <w:sz w:val="20"/>
          <w:szCs w:val="20"/>
        </w:rPr>
        <w:t>discussions avec les</w:t>
      </w:r>
      <w:r>
        <w:rPr>
          <w:sz w:val="20"/>
          <w:szCs w:val="20"/>
        </w:rPr>
        <w:t xml:space="preserve"> personnes concernées, nous avons conclu qu’</w:t>
      </w:r>
      <w:r w:rsidR="00817DFF">
        <w:rPr>
          <w:sz w:val="20"/>
          <w:szCs w:val="20"/>
        </w:rPr>
        <w:t>à part</w:t>
      </w:r>
      <w:r>
        <w:rPr>
          <w:sz w:val="20"/>
          <w:szCs w:val="20"/>
        </w:rPr>
        <w:t xml:space="preserve"> la garderie, il n’</w:t>
      </w:r>
      <w:r w:rsidR="00817DFF">
        <w:rPr>
          <w:sz w:val="20"/>
          <w:szCs w:val="20"/>
        </w:rPr>
        <w:t>y avait aucun « </w:t>
      </w:r>
      <w:r>
        <w:rPr>
          <w:sz w:val="20"/>
          <w:szCs w:val="20"/>
        </w:rPr>
        <w:t>service essentiel</w:t>
      </w:r>
      <w:r w:rsidR="00817DFF">
        <w:rPr>
          <w:sz w:val="20"/>
          <w:szCs w:val="20"/>
        </w:rPr>
        <w:t> »</w:t>
      </w:r>
      <w:r>
        <w:rPr>
          <w:sz w:val="20"/>
          <w:szCs w:val="20"/>
        </w:rPr>
        <w:t xml:space="preserve"> au collège. </w:t>
      </w:r>
      <w:r w:rsidR="002C03E8">
        <w:rPr>
          <w:sz w:val="20"/>
          <w:szCs w:val="20"/>
        </w:rPr>
        <w:t xml:space="preserve">Formation continue (AEC), </w:t>
      </w:r>
      <w:r>
        <w:rPr>
          <w:sz w:val="20"/>
          <w:szCs w:val="20"/>
        </w:rPr>
        <w:t xml:space="preserve">CROM, musée, aréna, cafétéria, école de musique, salle Émile-Legault, francisation, formation aux entreprises, tous peuvent subir une fermeture </w:t>
      </w:r>
      <w:r w:rsidR="00817DFF">
        <w:rPr>
          <w:sz w:val="20"/>
          <w:szCs w:val="20"/>
        </w:rPr>
        <w:t xml:space="preserve">d’une journée </w:t>
      </w:r>
      <w:r w:rsidR="002C03E8">
        <w:rPr>
          <w:sz w:val="20"/>
          <w:szCs w:val="20"/>
        </w:rPr>
        <w:t>entre 6</w:t>
      </w:r>
      <w:r w:rsidR="006318B7">
        <w:rPr>
          <w:sz w:val="20"/>
          <w:szCs w:val="20"/>
        </w:rPr>
        <w:t xml:space="preserve"> </w:t>
      </w:r>
      <w:r w:rsidR="001240B0">
        <w:rPr>
          <w:sz w:val="20"/>
          <w:szCs w:val="20"/>
        </w:rPr>
        <w:t>h et 20</w:t>
      </w:r>
      <w:r w:rsidR="006318B7">
        <w:rPr>
          <w:sz w:val="20"/>
          <w:szCs w:val="20"/>
        </w:rPr>
        <w:t xml:space="preserve"> </w:t>
      </w:r>
      <w:r w:rsidR="002C03E8">
        <w:rPr>
          <w:sz w:val="20"/>
          <w:szCs w:val="20"/>
        </w:rPr>
        <w:t>h :</w:t>
      </w:r>
      <w:r>
        <w:rPr>
          <w:sz w:val="20"/>
          <w:szCs w:val="20"/>
        </w:rPr>
        <w:t xml:space="preserve"> ce n’est pas pire qu’une tempête de neige.</w:t>
      </w:r>
    </w:p>
    <w:p w:rsidR="00120913" w:rsidRDefault="00120913" w:rsidP="00DA2D57">
      <w:pPr>
        <w:pStyle w:val="Paragraphedeliste"/>
        <w:spacing w:after="0"/>
        <w:ind w:left="360"/>
        <w:jc w:val="both"/>
        <w:rPr>
          <w:sz w:val="20"/>
          <w:szCs w:val="20"/>
        </w:rPr>
      </w:pPr>
    </w:p>
    <w:p w:rsidR="00120913" w:rsidRDefault="00120913" w:rsidP="00AC781F">
      <w:pPr>
        <w:pStyle w:val="Paragraphedeliste"/>
        <w:spacing w:after="0"/>
        <w:ind w:left="360" w:firstLine="348"/>
        <w:jc w:val="both"/>
        <w:rPr>
          <w:sz w:val="20"/>
          <w:szCs w:val="20"/>
        </w:rPr>
      </w:pPr>
      <w:r>
        <w:rPr>
          <w:sz w:val="20"/>
          <w:szCs w:val="20"/>
        </w:rPr>
        <w:t>Une procédure sera mise en place pour assu</w:t>
      </w:r>
      <w:r w:rsidR="002C03E8">
        <w:rPr>
          <w:sz w:val="20"/>
          <w:szCs w:val="20"/>
        </w:rPr>
        <w:t xml:space="preserve">rer l’entretien de l’animalerie, ce qui peut impliquer, en dernier recours, </w:t>
      </w:r>
      <w:proofErr w:type="spellStart"/>
      <w:r w:rsidR="002C03E8">
        <w:rPr>
          <w:sz w:val="20"/>
          <w:szCs w:val="20"/>
        </w:rPr>
        <w:t>un-e</w:t>
      </w:r>
      <w:proofErr w:type="spellEnd"/>
      <w:r w:rsidR="002C03E8">
        <w:rPr>
          <w:sz w:val="20"/>
          <w:szCs w:val="20"/>
        </w:rPr>
        <w:t xml:space="preserve"> </w:t>
      </w:r>
      <w:proofErr w:type="spellStart"/>
      <w:r w:rsidR="002C03E8">
        <w:rPr>
          <w:sz w:val="20"/>
          <w:szCs w:val="20"/>
        </w:rPr>
        <w:t>employé-e</w:t>
      </w:r>
      <w:proofErr w:type="spellEnd"/>
      <w:r w:rsidR="002C03E8">
        <w:rPr>
          <w:sz w:val="20"/>
          <w:szCs w:val="20"/>
        </w:rPr>
        <w:t xml:space="preserve"> </w:t>
      </w:r>
      <w:proofErr w:type="spellStart"/>
      <w:r w:rsidR="002C03E8">
        <w:rPr>
          <w:sz w:val="20"/>
          <w:szCs w:val="20"/>
        </w:rPr>
        <w:t>syndiqué-e</w:t>
      </w:r>
      <w:proofErr w:type="spellEnd"/>
      <w:r w:rsidR="002C03E8">
        <w:rPr>
          <w:sz w:val="20"/>
          <w:szCs w:val="20"/>
        </w:rPr>
        <w:t>.</w:t>
      </w:r>
      <w:r>
        <w:rPr>
          <w:sz w:val="20"/>
          <w:szCs w:val="20"/>
        </w:rPr>
        <w:t xml:space="preserve"> </w:t>
      </w:r>
    </w:p>
    <w:p w:rsidR="00120913" w:rsidRDefault="00120913" w:rsidP="00DA2D57">
      <w:pPr>
        <w:pStyle w:val="Paragraphedeliste"/>
        <w:spacing w:after="0"/>
        <w:ind w:left="360"/>
        <w:jc w:val="both"/>
        <w:rPr>
          <w:sz w:val="20"/>
          <w:szCs w:val="20"/>
        </w:rPr>
      </w:pPr>
    </w:p>
    <w:p w:rsidR="00120913" w:rsidRDefault="00120913" w:rsidP="00AC781F">
      <w:pPr>
        <w:pStyle w:val="Paragraphedeliste"/>
        <w:spacing w:after="0"/>
        <w:ind w:left="360" w:firstLine="348"/>
        <w:jc w:val="both"/>
        <w:rPr>
          <w:sz w:val="20"/>
          <w:szCs w:val="20"/>
        </w:rPr>
      </w:pPr>
      <w:r>
        <w:rPr>
          <w:sz w:val="20"/>
          <w:szCs w:val="20"/>
        </w:rPr>
        <w:t>Quant aux directeurs</w:t>
      </w:r>
      <w:r w:rsidR="002C03E8">
        <w:rPr>
          <w:sz w:val="20"/>
          <w:szCs w:val="20"/>
        </w:rPr>
        <w:t>-</w:t>
      </w:r>
      <w:proofErr w:type="spellStart"/>
      <w:r w:rsidR="002C03E8">
        <w:rPr>
          <w:sz w:val="20"/>
          <w:szCs w:val="20"/>
        </w:rPr>
        <w:t>trices</w:t>
      </w:r>
      <w:proofErr w:type="spellEnd"/>
      <w:r>
        <w:rPr>
          <w:sz w:val="20"/>
          <w:szCs w:val="20"/>
        </w:rPr>
        <w:t xml:space="preserve">, on se doute bien qu’ils sauront trouver </w:t>
      </w:r>
      <w:r w:rsidR="002C03E8">
        <w:rPr>
          <w:sz w:val="20"/>
          <w:szCs w:val="20"/>
        </w:rPr>
        <w:t>une façon d’entrer, soit avant 6</w:t>
      </w:r>
      <w:r w:rsidR="001240B0">
        <w:rPr>
          <w:sz w:val="20"/>
          <w:szCs w:val="20"/>
        </w:rPr>
        <w:t xml:space="preserve"> </w:t>
      </w:r>
      <w:r>
        <w:rPr>
          <w:sz w:val="20"/>
          <w:szCs w:val="20"/>
        </w:rPr>
        <w:t>h, soit par une porte arrière. Nous n’avons pas l’intention de jouer au chat et à la souris avec eux. Tant mieux s’ils sont dans le collège, ils pourront témoigner à leurs supérieurs</w:t>
      </w:r>
      <w:r w:rsidR="002C03E8">
        <w:rPr>
          <w:sz w:val="20"/>
          <w:szCs w:val="20"/>
        </w:rPr>
        <w:t>-es</w:t>
      </w:r>
      <w:r>
        <w:rPr>
          <w:sz w:val="20"/>
          <w:szCs w:val="20"/>
        </w:rPr>
        <w:t xml:space="preserve"> de la détermination de leurs employés</w:t>
      </w:r>
      <w:r w:rsidR="002C03E8">
        <w:rPr>
          <w:sz w:val="20"/>
          <w:szCs w:val="20"/>
        </w:rPr>
        <w:t>-es</w:t>
      </w:r>
      <w:r>
        <w:rPr>
          <w:sz w:val="20"/>
          <w:szCs w:val="20"/>
        </w:rPr>
        <w:t xml:space="preserve">. </w:t>
      </w:r>
    </w:p>
    <w:p w:rsidR="003B349E" w:rsidRDefault="003B349E" w:rsidP="00DA2D57">
      <w:pPr>
        <w:pStyle w:val="Paragraphedeliste"/>
        <w:spacing w:after="0"/>
        <w:ind w:left="360"/>
        <w:jc w:val="both"/>
        <w:rPr>
          <w:sz w:val="20"/>
          <w:szCs w:val="20"/>
        </w:rPr>
      </w:pPr>
    </w:p>
    <w:p w:rsidR="003B349E" w:rsidRPr="003B349E" w:rsidRDefault="003B349E" w:rsidP="00DA2D57">
      <w:pPr>
        <w:pStyle w:val="Paragraphedeliste"/>
        <w:numPr>
          <w:ilvl w:val="0"/>
          <w:numId w:val="14"/>
        </w:numPr>
        <w:spacing w:after="0"/>
        <w:jc w:val="both"/>
        <w:rPr>
          <w:b/>
          <w:sz w:val="20"/>
          <w:szCs w:val="20"/>
        </w:rPr>
      </w:pPr>
      <w:r w:rsidRPr="003B349E">
        <w:rPr>
          <w:b/>
          <w:sz w:val="20"/>
          <w:szCs w:val="20"/>
        </w:rPr>
        <w:t>Un protocole de grève a-t-il été signé avec la direction?</w:t>
      </w:r>
    </w:p>
    <w:p w:rsidR="003B349E" w:rsidRPr="003B349E" w:rsidRDefault="003B349E" w:rsidP="00DA2D57">
      <w:pPr>
        <w:pStyle w:val="Paragraphedeliste"/>
        <w:spacing w:after="0"/>
        <w:ind w:left="360"/>
        <w:jc w:val="both"/>
        <w:rPr>
          <w:sz w:val="16"/>
          <w:szCs w:val="20"/>
        </w:rPr>
      </w:pPr>
    </w:p>
    <w:p w:rsidR="002C03E8" w:rsidRPr="0018033A" w:rsidRDefault="003B349E" w:rsidP="0018033A">
      <w:pPr>
        <w:pStyle w:val="Paragraphedeliste"/>
        <w:spacing w:after="0"/>
        <w:ind w:left="360" w:firstLine="348"/>
        <w:jc w:val="both"/>
        <w:rPr>
          <w:sz w:val="20"/>
          <w:szCs w:val="20"/>
        </w:rPr>
      </w:pPr>
      <w:r>
        <w:rPr>
          <w:sz w:val="20"/>
          <w:szCs w:val="20"/>
        </w:rPr>
        <w:t>Non. Nos conseillers</w:t>
      </w:r>
      <w:r w:rsidR="002C03E8">
        <w:rPr>
          <w:sz w:val="20"/>
          <w:szCs w:val="20"/>
        </w:rPr>
        <w:t>-ères</w:t>
      </w:r>
      <w:r>
        <w:rPr>
          <w:sz w:val="20"/>
          <w:szCs w:val="20"/>
        </w:rPr>
        <w:t xml:space="preserve"> juridiques nous déconseillent de signer un tel protocole. Nous avons toutefois averti le Collège que le déroulement des journées de grève serait très simple : </w:t>
      </w:r>
      <w:r w:rsidR="001240B0">
        <w:rPr>
          <w:sz w:val="20"/>
          <w:szCs w:val="20"/>
        </w:rPr>
        <w:t>le campus s</w:t>
      </w:r>
      <w:r w:rsidR="002C03E8">
        <w:rPr>
          <w:sz w:val="20"/>
          <w:szCs w:val="20"/>
        </w:rPr>
        <w:t>era bloqué de 6</w:t>
      </w:r>
      <w:r w:rsidR="001240B0">
        <w:rPr>
          <w:sz w:val="20"/>
          <w:szCs w:val="20"/>
        </w:rPr>
        <w:t xml:space="preserve"> h à 20 </w:t>
      </w:r>
      <w:r>
        <w:rPr>
          <w:sz w:val="20"/>
          <w:szCs w:val="20"/>
        </w:rPr>
        <w:t>h et nous serons complètement autonomes en termes de toilettes, d’électricité et d’abris. Ainsi, nous évitons d’avoir à négocier un privilège contre un autre avec le Collège.</w:t>
      </w:r>
    </w:p>
    <w:p w:rsidR="00576CD9" w:rsidRDefault="00576CD9" w:rsidP="00DA2D57">
      <w:pPr>
        <w:pStyle w:val="Paragraphedeliste"/>
        <w:spacing w:after="0"/>
        <w:ind w:left="1065"/>
        <w:jc w:val="both"/>
        <w:rPr>
          <w:sz w:val="20"/>
          <w:szCs w:val="20"/>
        </w:rPr>
      </w:pPr>
    </w:p>
    <w:p w:rsidR="009A1A13" w:rsidRPr="00120913" w:rsidRDefault="00120913" w:rsidP="00DA2D57">
      <w:pPr>
        <w:pStyle w:val="Paragraphedeliste"/>
        <w:numPr>
          <w:ilvl w:val="0"/>
          <w:numId w:val="14"/>
        </w:numPr>
        <w:spacing w:after="120"/>
        <w:jc w:val="both"/>
        <w:rPr>
          <w:b/>
          <w:sz w:val="20"/>
          <w:szCs w:val="20"/>
        </w:rPr>
      </w:pPr>
      <w:r>
        <w:rPr>
          <w:b/>
          <w:sz w:val="20"/>
          <w:szCs w:val="20"/>
        </w:rPr>
        <w:t>Comment va-t-on s’assurer que personne ne fr</w:t>
      </w:r>
      <w:r w:rsidR="001240B0">
        <w:rPr>
          <w:b/>
          <w:sz w:val="20"/>
          <w:szCs w:val="20"/>
        </w:rPr>
        <w:t>anchira nos lignes de piquetage ?</w:t>
      </w:r>
    </w:p>
    <w:p w:rsidR="009A1A13" w:rsidRDefault="00817DFF" w:rsidP="00A1163C">
      <w:pPr>
        <w:spacing w:after="120"/>
        <w:ind w:left="360" w:firstLine="348"/>
        <w:jc w:val="both"/>
        <w:rPr>
          <w:sz w:val="20"/>
          <w:szCs w:val="20"/>
        </w:rPr>
      </w:pPr>
      <w:r>
        <w:rPr>
          <w:sz w:val="20"/>
          <w:szCs w:val="20"/>
        </w:rPr>
        <w:t>Il est interdit d’empêcher physiquement quelqu’un de franchir nos lignes de piquetage. Il faudra donc user de persuasion. Le poids du nombre et les barrières devant les accès au campus devrai</w:t>
      </w:r>
      <w:r w:rsidR="001240B0">
        <w:rPr>
          <w:sz w:val="20"/>
          <w:szCs w:val="20"/>
        </w:rPr>
        <w:t>en</w:t>
      </w:r>
      <w:r>
        <w:rPr>
          <w:sz w:val="20"/>
          <w:szCs w:val="20"/>
        </w:rPr>
        <w:t>t normalement être suffisants. Si toutefois quelqu’un insiste pour entrer quand même, vous êtes invités</w:t>
      </w:r>
      <w:r w:rsidR="002C03E8">
        <w:rPr>
          <w:sz w:val="20"/>
          <w:szCs w:val="20"/>
        </w:rPr>
        <w:t>-es</w:t>
      </w:r>
      <w:r>
        <w:rPr>
          <w:sz w:val="20"/>
          <w:szCs w:val="20"/>
        </w:rPr>
        <w:t xml:space="preserve"> </w:t>
      </w:r>
      <w:r w:rsidR="003B349E">
        <w:rPr>
          <w:sz w:val="20"/>
          <w:szCs w:val="20"/>
        </w:rPr>
        <w:t>à utiliser des</w:t>
      </w:r>
      <w:r>
        <w:rPr>
          <w:sz w:val="20"/>
          <w:szCs w:val="20"/>
        </w:rPr>
        <w:t xml:space="preserve"> arguments </w:t>
      </w:r>
      <w:r w:rsidR="003B349E">
        <w:rPr>
          <w:sz w:val="20"/>
          <w:szCs w:val="20"/>
        </w:rPr>
        <w:t xml:space="preserve">verbaux et </w:t>
      </w:r>
      <w:r w:rsidR="003B349E">
        <w:rPr>
          <w:sz w:val="20"/>
          <w:szCs w:val="20"/>
        </w:rPr>
        <w:lastRenderedPageBreak/>
        <w:t xml:space="preserve">respectueux </w:t>
      </w:r>
      <w:r w:rsidR="002C03E8">
        <w:rPr>
          <w:sz w:val="20"/>
          <w:szCs w:val="20"/>
        </w:rPr>
        <w:t>pour</w:t>
      </w:r>
      <w:r>
        <w:rPr>
          <w:sz w:val="20"/>
          <w:szCs w:val="20"/>
        </w:rPr>
        <w:t xml:space="preserve"> convaincre de respecter cette action hautement démocratique. Si cette personne invoque la loi pour qu’on lui cède le passage, on peut l’inviter à revenir avec une injonction en bonne et due forme. </w:t>
      </w:r>
    </w:p>
    <w:p w:rsidR="00817DFF" w:rsidRDefault="00817DFF" w:rsidP="00AC781F">
      <w:pPr>
        <w:spacing w:after="120"/>
        <w:ind w:left="360" w:firstLine="348"/>
        <w:jc w:val="both"/>
        <w:rPr>
          <w:sz w:val="20"/>
          <w:szCs w:val="20"/>
        </w:rPr>
      </w:pPr>
      <w:r>
        <w:rPr>
          <w:sz w:val="20"/>
          <w:szCs w:val="20"/>
        </w:rPr>
        <w:t xml:space="preserve">Très important : n’utilisez jamais la force. </w:t>
      </w:r>
      <w:r w:rsidR="003B349E">
        <w:rPr>
          <w:sz w:val="20"/>
          <w:szCs w:val="20"/>
        </w:rPr>
        <w:t xml:space="preserve"> En dernier recours et s</w:t>
      </w:r>
      <w:r>
        <w:rPr>
          <w:sz w:val="20"/>
          <w:szCs w:val="20"/>
        </w:rPr>
        <w:t>i vous jugez que ça ne met personne en danger, vous pouvez</w:t>
      </w:r>
      <w:r w:rsidR="003B349E">
        <w:rPr>
          <w:sz w:val="20"/>
          <w:szCs w:val="20"/>
        </w:rPr>
        <w:t xml:space="preserve"> </w:t>
      </w:r>
      <w:r>
        <w:rPr>
          <w:sz w:val="20"/>
          <w:szCs w:val="20"/>
        </w:rPr>
        <w:t>utiliser des méthodes de résistance pass</w:t>
      </w:r>
      <w:r w:rsidR="003B349E">
        <w:rPr>
          <w:sz w:val="20"/>
          <w:szCs w:val="20"/>
        </w:rPr>
        <w:t xml:space="preserve">ive, </w:t>
      </w:r>
      <w:r>
        <w:rPr>
          <w:sz w:val="20"/>
          <w:szCs w:val="20"/>
        </w:rPr>
        <w:t>comme s’asseoir par terre en grand nombre</w:t>
      </w:r>
      <w:r w:rsidR="003B349E">
        <w:rPr>
          <w:sz w:val="20"/>
          <w:szCs w:val="20"/>
        </w:rPr>
        <w:t xml:space="preserve"> </w:t>
      </w:r>
      <w:r w:rsidR="00E62117">
        <w:rPr>
          <w:sz w:val="20"/>
          <w:szCs w:val="20"/>
        </w:rPr>
        <w:t xml:space="preserve">ou faire une chaîne humaine bien serrée </w:t>
      </w:r>
      <w:r w:rsidR="003B349E">
        <w:rPr>
          <w:sz w:val="20"/>
          <w:szCs w:val="20"/>
        </w:rPr>
        <w:t>pour bloquer le passage.  Mais si vous sentez que la situation est dangereuse, laissez passer la personne et dit</w:t>
      </w:r>
      <w:r w:rsidR="0043178C">
        <w:rPr>
          <w:sz w:val="20"/>
          <w:szCs w:val="20"/>
        </w:rPr>
        <w:t>es-</w:t>
      </w:r>
      <w:r w:rsidR="003B349E">
        <w:rPr>
          <w:sz w:val="20"/>
          <w:szCs w:val="20"/>
        </w:rPr>
        <w:t>vous que sa conscience l’empêchera de dormir la nuit suivante!</w:t>
      </w:r>
    </w:p>
    <w:p w:rsidR="003B349E" w:rsidRDefault="003B349E" w:rsidP="00DA2D57">
      <w:pPr>
        <w:spacing w:after="120"/>
        <w:ind w:left="360"/>
        <w:jc w:val="both"/>
        <w:rPr>
          <w:sz w:val="20"/>
          <w:szCs w:val="20"/>
        </w:rPr>
      </w:pPr>
    </w:p>
    <w:p w:rsidR="003B349E" w:rsidRPr="00E62117" w:rsidRDefault="003B349E" w:rsidP="00DA2D57">
      <w:pPr>
        <w:pStyle w:val="Paragraphedeliste"/>
        <w:numPr>
          <w:ilvl w:val="0"/>
          <w:numId w:val="14"/>
        </w:numPr>
        <w:spacing w:after="120"/>
        <w:jc w:val="both"/>
        <w:rPr>
          <w:b/>
          <w:sz w:val="20"/>
          <w:szCs w:val="20"/>
        </w:rPr>
      </w:pPr>
      <w:r w:rsidRPr="00E62117">
        <w:rPr>
          <w:b/>
          <w:sz w:val="20"/>
          <w:szCs w:val="20"/>
        </w:rPr>
        <w:t>Si</w:t>
      </w:r>
      <w:r w:rsidR="002C03E8">
        <w:rPr>
          <w:b/>
          <w:sz w:val="20"/>
          <w:szCs w:val="20"/>
        </w:rPr>
        <w:t>,</w:t>
      </w:r>
      <w:r w:rsidRPr="00E62117">
        <w:rPr>
          <w:b/>
          <w:sz w:val="20"/>
          <w:szCs w:val="20"/>
        </w:rPr>
        <w:t xml:space="preserve"> lors du piquetage</w:t>
      </w:r>
      <w:r w:rsidR="002C03E8">
        <w:rPr>
          <w:b/>
          <w:sz w:val="20"/>
          <w:szCs w:val="20"/>
        </w:rPr>
        <w:t>,</w:t>
      </w:r>
      <w:r w:rsidRPr="00E62117">
        <w:rPr>
          <w:b/>
          <w:sz w:val="20"/>
          <w:szCs w:val="20"/>
        </w:rPr>
        <w:t xml:space="preserve"> je me retrouve dans une situation </w:t>
      </w:r>
      <w:r w:rsidR="001240B0">
        <w:rPr>
          <w:b/>
          <w:sz w:val="20"/>
          <w:szCs w:val="20"/>
        </w:rPr>
        <w:t>inconfortable</w:t>
      </w:r>
      <w:r w:rsidR="002C03E8">
        <w:rPr>
          <w:b/>
          <w:sz w:val="20"/>
          <w:szCs w:val="20"/>
        </w:rPr>
        <w:t>,</w:t>
      </w:r>
      <w:r w:rsidR="001240B0">
        <w:rPr>
          <w:b/>
          <w:sz w:val="20"/>
          <w:szCs w:val="20"/>
        </w:rPr>
        <w:t xml:space="preserve"> que dois-je faire ?</w:t>
      </w:r>
    </w:p>
    <w:p w:rsidR="003B349E" w:rsidRDefault="003B349E" w:rsidP="00A1163C">
      <w:pPr>
        <w:spacing w:after="120"/>
        <w:ind w:left="360" w:firstLine="348"/>
        <w:jc w:val="both"/>
        <w:rPr>
          <w:sz w:val="20"/>
          <w:szCs w:val="20"/>
        </w:rPr>
      </w:pPr>
      <w:r>
        <w:rPr>
          <w:sz w:val="20"/>
          <w:szCs w:val="20"/>
        </w:rPr>
        <w:t xml:space="preserve">À tout moment, lors de tous les quarts de piquetage, il y aura </w:t>
      </w:r>
      <w:r w:rsidR="00E62117">
        <w:rPr>
          <w:sz w:val="20"/>
          <w:szCs w:val="20"/>
        </w:rPr>
        <w:t>sur la ligne au</w:t>
      </w:r>
      <w:r>
        <w:rPr>
          <w:sz w:val="20"/>
          <w:szCs w:val="20"/>
        </w:rPr>
        <w:t xml:space="preserve"> moins deux </w:t>
      </w:r>
      <w:r w:rsidR="00E62117">
        <w:rPr>
          <w:sz w:val="20"/>
          <w:szCs w:val="20"/>
        </w:rPr>
        <w:t>« </w:t>
      </w:r>
      <w:r>
        <w:rPr>
          <w:sz w:val="20"/>
          <w:szCs w:val="20"/>
        </w:rPr>
        <w:t>responsables</w:t>
      </w:r>
      <w:r w:rsidR="00E62117">
        <w:rPr>
          <w:sz w:val="20"/>
          <w:szCs w:val="20"/>
        </w:rPr>
        <w:t xml:space="preserve"> du piquetage » : </w:t>
      </w:r>
      <w:proofErr w:type="spellStart"/>
      <w:r w:rsidR="00E62117">
        <w:rPr>
          <w:sz w:val="20"/>
          <w:szCs w:val="20"/>
        </w:rPr>
        <w:t>un</w:t>
      </w:r>
      <w:r w:rsidR="00ED3AF6">
        <w:rPr>
          <w:sz w:val="20"/>
          <w:szCs w:val="20"/>
        </w:rPr>
        <w:t>-e</w:t>
      </w:r>
      <w:proofErr w:type="spellEnd"/>
      <w:r w:rsidR="00E62117">
        <w:rPr>
          <w:sz w:val="20"/>
          <w:szCs w:val="20"/>
        </w:rPr>
        <w:t xml:space="preserve"> </w:t>
      </w:r>
      <w:proofErr w:type="spellStart"/>
      <w:r w:rsidR="00E62117">
        <w:rPr>
          <w:sz w:val="20"/>
          <w:szCs w:val="20"/>
        </w:rPr>
        <w:t>représentant</w:t>
      </w:r>
      <w:r w:rsidR="00ED3AF6">
        <w:rPr>
          <w:sz w:val="20"/>
          <w:szCs w:val="20"/>
        </w:rPr>
        <w:t>-e</w:t>
      </w:r>
      <w:proofErr w:type="spellEnd"/>
      <w:r w:rsidR="00ED3AF6">
        <w:rPr>
          <w:sz w:val="20"/>
          <w:szCs w:val="20"/>
        </w:rPr>
        <w:t xml:space="preserve"> des employés-</w:t>
      </w:r>
      <w:proofErr w:type="gramStart"/>
      <w:r w:rsidR="00E62117">
        <w:rPr>
          <w:sz w:val="20"/>
          <w:szCs w:val="20"/>
        </w:rPr>
        <w:t>es</w:t>
      </w:r>
      <w:proofErr w:type="gramEnd"/>
      <w:r w:rsidR="00E62117">
        <w:rPr>
          <w:sz w:val="20"/>
          <w:szCs w:val="20"/>
        </w:rPr>
        <w:t xml:space="preserve"> de soutien et </w:t>
      </w:r>
      <w:proofErr w:type="spellStart"/>
      <w:r w:rsidR="00E62117">
        <w:rPr>
          <w:sz w:val="20"/>
          <w:szCs w:val="20"/>
        </w:rPr>
        <w:t>un</w:t>
      </w:r>
      <w:r w:rsidR="00ED3AF6">
        <w:rPr>
          <w:sz w:val="20"/>
          <w:szCs w:val="20"/>
        </w:rPr>
        <w:t>-e</w:t>
      </w:r>
      <w:proofErr w:type="spellEnd"/>
      <w:r w:rsidR="00E62117">
        <w:rPr>
          <w:sz w:val="20"/>
          <w:szCs w:val="20"/>
        </w:rPr>
        <w:t xml:space="preserve"> </w:t>
      </w:r>
      <w:proofErr w:type="spellStart"/>
      <w:r w:rsidR="00E62117">
        <w:rPr>
          <w:sz w:val="20"/>
          <w:szCs w:val="20"/>
        </w:rPr>
        <w:t>représentant</w:t>
      </w:r>
      <w:r w:rsidR="00ED3AF6">
        <w:rPr>
          <w:sz w:val="20"/>
          <w:szCs w:val="20"/>
        </w:rPr>
        <w:t>-e</w:t>
      </w:r>
      <w:proofErr w:type="spellEnd"/>
      <w:r w:rsidR="00E62117">
        <w:rPr>
          <w:sz w:val="20"/>
          <w:szCs w:val="20"/>
        </w:rPr>
        <w:t xml:space="preserve"> d</w:t>
      </w:r>
      <w:r w:rsidR="00ED3AF6">
        <w:rPr>
          <w:sz w:val="20"/>
          <w:szCs w:val="20"/>
        </w:rPr>
        <w:t>es enseignants-es</w:t>
      </w:r>
      <w:r w:rsidR="00E62117">
        <w:rPr>
          <w:sz w:val="20"/>
          <w:szCs w:val="20"/>
        </w:rPr>
        <w:t>. Ils</w:t>
      </w:r>
      <w:r w:rsidR="0018033A">
        <w:rPr>
          <w:sz w:val="20"/>
          <w:szCs w:val="20"/>
        </w:rPr>
        <w:t xml:space="preserve"> </w:t>
      </w:r>
      <w:r w:rsidR="00E62117">
        <w:rPr>
          <w:sz w:val="20"/>
          <w:szCs w:val="20"/>
        </w:rPr>
        <w:t xml:space="preserve"> porteront un dossard jaune. Ces personnes pourront servir de porte-parole pour dénouer une crise. Elles seront également en contact avec des conseillers</w:t>
      </w:r>
      <w:r w:rsidR="009707B5">
        <w:rPr>
          <w:sz w:val="20"/>
          <w:szCs w:val="20"/>
        </w:rPr>
        <w:t>-ères</w:t>
      </w:r>
      <w:r w:rsidR="00E62117">
        <w:rPr>
          <w:sz w:val="20"/>
          <w:szCs w:val="20"/>
        </w:rPr>
        <w:t xml:space="preserve"> en mobilisation de la CSN. </w:t>
      </w:r>
    </w:p>
    <w:p w:rsidR="00E62117" w:rsidRPr="003B349E" w:rsidRDefault="00E62117" w:rsidP="00ED3AF6">
      <w:pPr>
        <w:spacing w:after="120"/>
        <w:ind w:left="360" w:firstLine="348"/>
        <w:jc w:val="both"/>
        <w:rPr>
          <w:sz w:val="20"/>
          <w:szCs w:val="20"/>
        </w:rPr>
      </w:pPr>
      <w:r>
        <w:rPr>
          <w:sz w:val="20"/>
          <w:szCs w:val="20"/>
        </w:rPr>
        <w:t xml:space="preserve">Cela dit, le campus est grand. N’hésitez pas à vous éloigner de toute situation qui vous rendrait inconfortable.  </w:t>
      </w:r>
    </w:p>
    <w:p w:rsidR="009A1A13" w:rsidRDefault="009A1A13" w:rsidP="00DA2D57">
      <w:pPr>
        <w:spacing w:after="120"/>
        <w:jc w:val="both"/>
        <w:rPr>
          <w:b/>
          <w:sz w:val="20"/>
          <w:szCs w:val="20"/>
        </w:rPr>
      </w:pPr>
    </w:p>
    <w:p w:rsidR="00BD5196" w:rsidRDefault="00E62117" w:rsidP="00DA2D57">
      <w:pPr>
        <w:spacing w:after="120"/>
        <w:jc w:val="both"/>
        <w:rPr>
          <w:b/>
          <w:sz w:val="20"/>
          <w:szCs w:val="20"/>
        </w:rPr>
      </w:pPr>
      <w:r>
        <w:rPr>
          <w:b/>
          <w:sz w:val="20"/>
          <w:szCs w:val="20"/>
        </w:rPr>
        <w:t>19</w:t>
      </w:r>
      <w:r w:rsidR="00BD5196" w:rsidRPr="00BD5196">
        <w:rPr>
          <w:b/>
          <w:sz w:val="20"/>
          <w:szCs w:val="20"/>
        </w:rPr>
        <w:t>. À quelle heure doi</w:t>
      </w:r>
      <w:r w:rsidR="00BD5196">
        <w:rPr>
          <w:b/>
          <w:sz w:val="20"/>
          <w:szCs w:val="20"/>
        </w:rPr>
        <w:t>s-je me présenter le matin du 29</w:t>
      </w:r>
      <w:r w:rsidR="00BD5196" w:rsidRPr="00BD5196">
        <w:rPr>
          <w:b/>
          <w:sz w:val="20"/>
          <w:szCs w:val="20"/>
        </w:rPr>
        <w:t xml:space="preserve"> octobre ?</w:t>
      </w:r>
    </w:p>
    <w:p w:rsidR="00BD5196" w:rsidRDefault="00BD5196" w:rsidP="00DA2D57">
      <w:pPr>
        <w:spacing w:after="120"/>
        <w:ind w:left="426" w:firstLine="282"/>
        <w:jc w:val="both"/>
        <w:rPr>
          <w:sz w:val="20"/>
          <w:szCs w:val="20"/>
        </w:rPr>
      </w:pPr>
      <w:r>
        <w:rPr>
          <w:sz w:val="20"/>
          <w:szCs w:val="20"/>
        </w:rPr>
        <w:t>Notre objectif est d’avoir suffisamment d’effectifs pour bloquer tou</w:t>
      </w:r>
      <w:r w:rsidR="00ED3AF6">
        <w:rPr>
          <w:sz w:val="20"/>
          <w:szCs w:val="20"/>
        </w:rPr>
        <w:t>s les accès devant le cégep de 6</w:t>
      </w:r>
      <w:r w:rsidR="0043178C">
        <w:rPr>
          <w:sz w:val="20"/>
          <w:szCs w:val="20"/>
        </w:rPr>
        <w:t xml:space="preserve"> h à 20</w:t>
      </w:r>
      <w:r w:rsidR="005A71A4">
        <w:rPr>
          <w:sz w:val="20"/>
          <w:szCs w:val="20"/>
        </w:rPr>
        <w:t xml:space="preserve"> </w:t>
      </w:r>
      <w:r>
        <w:rPr>
          <w:sz w:val="20"/>
          <w:szCs w:val="20"/>
        </w:rPr>
        <w:t>h. Pour y arriver, nous séparerons chaque journée de grève en 4 quarts de piquetage :</w:t>
      </w:r>
    </w:p>
    <w:p w:rsidR="00BD5196" w:rsidRPr="00BD5196" w:rsidRDefault="00B751EA" w:rsidP="00DA2D57">
      <w:pPr>
        <w:pStyle w:val="Paragraphedeliste"/>
        <w:numPr>
          <w:ilvl w:val="0"/>
          <w:numId w:val="11"/>
        </w:numPr>
        <w:spacing w:after="0"/>
        <w:jc w:val="both"/>
        <w:rPr>
          <w:sz w:val="20"/>
          <w:szCs w:val="20"/>
        </w:rPr>
      </w:pPr>
      <w:r>
        <w:rPr>
          <w:sz w:val="20"/>
          <w:szCs w:val="20"/>
        </w:rPr>
        <w:t>Premier quart : 7</w:t>
      </w:r>
      <w:r w:rsidR="00F147C4">
        <w:rPr>
          <w:sz w:val="20"/>
          <w:szCs w:val="20"/>
        </w:rPr>
        <w:t xml:space="preserve"> </w:t>
      </w:r>
      <w:r w:rsidR="009707B5">
        <w:rPr>
          <w:sz w:val="20"/>
          <w:szCs w:val="20"/>
        </w:rPr>
        <w:t>h à 11</w:t>
      </w:r>
      <w:r w:rsidR="0043178C">
        <w:rPr>
          <w:sz w:val="20"/>
          <w:szCs w:val="20"/>
        </w:rPr>
        <w:t xml:space="preserve"> </w:t>
      </w:r>
      <w:r w:rsidR="00BD5196" w:rsidRPr="00BD5196">
        <w:rPr>
          <w:sz w:val="20"/>
          <w:szCs w:val="20"/>
        </w:rPr>
        <w:t>h</w:t>
      </w:r>
      <w:r w:rsidR="0043178C">
        <w:rPr>
          <w:sz w:val="20"/>
          <w:szCs w:val="20"/>
        </w:rPr>
        <w:t xml:space="preserve"> </w:t>
      </w:r>
    </w:p>
    <w:p w:rsidR="00BD5196" w:rsidRPr="00BD5196" w:rsidRDefault="0043178C" w:rsidP="00DA2D57">
      <w:pPr>
        <w:pStyle w:val="Paragraphedeliste"/>
        <w:numPr>
          <w:ilvl w:val="0"/>
          <w:numId w:val="11"/>
        </w:numPr>
        <w:spacing w:after="0"/>
        <w:jc w:val="both"/>
        <w:rPr>
          <w:sz w:val="20"/>
          <w:szCs w:val="20"/>
        </w:rPr>
      </w:pPr>
      <w:r>
        <w:rPr>
          <w:sz w:val="20"/>
          <w:szCs w:val="20"/>
        </w:rPr>
        <w:t xml:space="preserve">Deuxième quart : 9 </w:t>
      </w:r>
      <w:r w:rsidR="00BD5196" w:rsidRPr="00BD5196">
        <w:rPr>
          <w:sz w:val="20"/>
          <w:szCs w:val="20"/>
        </w:rPr>
        <w:t>h à 13</w:t>
      </w:r>
      <w:r>
        <w:rPr>
          <w:sz w:val="20"/>
          <w:szCs w:val="20"/>
        </w:rPr>
        <w:t xml:space="preserve"> </w:t>
      </w:r>
      <w:r w:rsidR="00BD5196" w:rsidRPr="00BD5196">
        <w:rPr>
          <w:sz w:val="20"/>
          <w:szCs w:val="20"/>
        </w:rPr>
        <w:t>h</w:t>
      </w:r>
      <w:r>
        <w:rPr>
          <w:sz w:val="20"/>
          <w:szCs w:val="20"/>
        </w:rPr>
        <w:t xml:space="preserve"> </w:t>
      </w:r>
    </w:p>
    <w:p w:rsidR="00CB642F" w:rsidRDefault="00BD5196" w:rsidP="00DA2D57">
      <w:pPr>
        <w:pStyle w:val="Paragraphedeliste"/>
        <w:numPr>
          <w:ilvl w:val="0"/>
          <w:numId w:val="11"/>
        </w:numPr>
        <w:spacing w:after="0"/>
        <w:jc w:val="both"/>
        <w:rPr>
          <w:sz w:val="20"/>
          <w:szCs w:val="20"/>
        </w:rPr>
      </w:pPr>
      <w:r w:rsidRPr="00BD5196">
        <w:rPr>
          <w:sz w:val="20"/>
          <w:szCs w:val="20"/>
        </w:rPr>
        <w:t>Troisième quart : 13</w:t>
      </w:r>
      <w:r w:rsidR="0043178C">
        <w:rPr>
          <w:sz w:val="20"/>
          <w:szCs w:val="20"/>
        </w:rPr>
        <w:t xml:space="preserve"> h à 17 </w:t>
      </w:r>
      <w:r w:rsidRPr="00BD5196">
        <w:rPr>
          <w:sz w:val="20"/>
          <w:szCs w:val="20"/>
        </w:rPr>
        <w:t>h</w:t>
      </w:r>
    </w:p>
    <w:p w:rsidR="00BD5196" w:rsidRPr="00BD5196" w:rsidRDefault="00CB642F" w:rsidP="00DA2D57">
      <w:pPr>
        <w:pStyle w:val="Paragraphedeliste"/>
        <w:numPr>
          <w:ilvl w:val="0"/>
          <w:numId w:val="11"/>
        </w:numPr>
        <w:spacing w:after="0"/>
        <w:jc w:val="both"/>
        <w:rPr>
          <w:sz w:val="20"/>
          <w:szCs w:val="20"/>
        </w:rPr>
      </w:pPr>
      <w:r>
        <w:rPr>
          <w:sz w:val="20"/>
          <w:szCs w:val="20"/>
        </w:rPr>
        <w:t>Quatrième quart : 16 h à 20 h</w:t>
      </w:r>
      <w:r w:rsidR="0043178C">
        <w:rPr>
          <w:sz w:val="20"/>
          <w:szCs w:val="20"/>
        </w:rPr>
        <w:t xml:space="preserve"> </w:t>
      </w:r>
    </w:p>
    <w:p w:rsidR="00C32808" w:rsidRPr="00C32808" w:rsidRDefault="00C32808" w:rsidP="00DA2D57">
      <w:pPr>
        <w:pStyle w:val="Paragraphedeliste"/>
        <w:spacing w:after="0"/>
        <w:ind w:left="714"/>
        <w:contextualSpacing w:val="0"/>
        <w:jc w:val="both"/>
        <w:rPr>
          <w:sz w:val="8"/>
          <w:szCs w:val="20"/>
        </w:rPr>
      </w:pPr>
    </w:p>
    <w:p w:rsidR="00BD5196" w:rsidRPr="00BD5196" w:rsidRDefault="00BD5196" w:rsidP="00DA2D57">
      <w:pPr>
        <w:spacing w:after="75"/>
        <w:ind w:left="426" w:firstLine="282"/>
        <w:jc w:val="both"/>
        <w:rPr>
          <w:sz w:val="20"/>
          <w:szCs w:val="20"/>
        </w:rPr>
      </w:pPr>
      <w:r>
        <w:rPr>
          <w:sz w:val="20"/>
          <w:szCs w:val="20"/>
        </w:rPr>
        <w:t xml:space="preserve">Nous utiliserons un sondage DOODLE pour permettre à </w:t>
      </w:r>
      <w:proofErr w:type="spellStart"/>
      <w:r>
        <w:rPr>
          <w:sz w:val="20"/>
          <w:szCs w:val="20"/>
        </w:rPr>
        <w:t>chacun</w:t>
      </w:r>
      <w:r w:rsidR="00ED3AF6">
        <w:rPr>
          <w:sz w:val="20"/>
          <w:szCs w:val="20"/>
        </w:rPr>
        <w:t>-e</w:t>
      </w:r>
      <w:proofErr w:type="spellEnd"/>
      <w:r>
        <w:rPr>
          <w:sz w:val="20"/>
          <w:szCs w:val="20"/>
        </w:rPr>
        <w:t xml:space="preserve"> de s’inscrire à une</w:t>
      </w:r>
      <w:r w:rsidR="009707B5">
        <w:rPr>
          <w:sz w:val="20"/>
          <w:szCs w:val="20"/>
        </w:rPr>
        <w:t xml:space="preserve"> plage horaire qui lui convienne</w:t>
      </w:r>
      <w:r w:rsidR="008D52BB">
        <w:rPr>
          <w:sz w:val="20"/>
          <w:szCs w:val="20"/>
        </w:rPr>
        <w:t xml:space="preserve"> ou à une plage horaire pour laquelle il manque d</w:t>
      </w:r>
      <w:r w:rsidR="005A71A4">
        <w:rPr>
          <w:sz w:val="20"/>
          <w:szCs w:val="20"/>
        </w:rPr>
        <w:t xml:space="preserve">’effectifs. Le moment crucial </w:t>
      </w:r>
      <w:r w:rsidR="008D52BB">
        <w:rPr>
          <w:sz w:val="20"/>
          <w:szCs w:val="20"/>
        </w:rPr>
        <w:t>est évidemment le matin, car c’est principalement à ce moment qu’il faut bloquer l’accès aux autres utilisateurs</w:t>
      </w:r>
      <w:r w:rsidR="00ED3AF6">
        <w:rPr>
          <w:sz w:val="20"/>
          <w:szCs w:val="20"/>
        </w:rPr>
        <w:t>-</w:t>
      </w:r>
      <w:proofErr w:type="spellStart"/>
      <w:r w:rsidR="00ED3AF6">
        <w:rPr>
          <w:sz w:val="20"/>
          <w:szCs w:val="20"/>
        </w:rPr>
        <w:t>trices</w:t>
      </w:r>
      <w:proofErr w:type="spellEnd"/>
      <w:r w:rsidR="008D52BB">
        <w:rPr>
          <w:sz w:val="20"/>
          <w:szCs w:val="20"/>
        </w:rPr>
        <w:t xml:space="preserve"> du bâtiment et la direction doit constater qu’il est impossible de maintenir les activités habituelles. C’est donc pour le quart du matin que nous organiserons le piquetage le plus festif. </w:t>
      </w:r>
    </w:p>
    <w:p w:rsidR="008D52BB" w:rsidRPr="00C32808" w:rsidRDefault="008D52BB" w:rsidP="00DA2D57">
      <w:pPr>
        <w:spacing w:after="0"/>
        <w:jc w:val="both"/>
        <w:rPr>
          <w:b/>
          <w:sz w:val="16"/>
          <w:szCs w:val="20"/>
        </w:rPr>
      </w:pPr>
    </w:p>
    <w:p w:rsidR="00BD5196" w:rsidRPr="00CB642F" w:rsidRDefault="00CB642F" w:rsidP="00CB642F">
      <w:pPr>
        <w:spacing w:after="0"/>
        <w:jc w:val="both"/>
        <w:rPr>
          <w:b/>
          <w:sz w:val="20"/>
          <w:szCs w:val="20"/>
        </w:rPr>
      </w:pPr>
      <w:bookmarkStart w:id="7" w:name="q14"/>
      <w:bookmarkEnd w:id="7"/>
      <w:r>
        <w:rPr>
          <w:b/>
          <w:sz w:val="20"/>
          <w:szCs w:val="20"/>
        </w:rPr>
        <w:t xml:space="preserve">20. </w:t>
      </w:r>
      <w:r w:rsidR="00BD5196" w:rsidRPr="00CB642F">
        <w:rPr>
          <w:b/>
          <w:sz w:val="20"/>
          <w:szCs w:val="20"/>
        </w:rPr>
        <w:t>Pourrai-j</w:t>
      </w:r>
      <w:r w:rsidR="006D0CBA" w:rsidRPr="00CB642F">
        <w:rPr>
          <w:b/>
          <w:sz w:val="20"/>
          <w:szCs w:val="20"/>
        </w:rPr>
        <w:t>e entrer dans les bâtiments du c</w:t>
      </w:r>
      <w:r w:rsidR="00BD5196" w:rsidRPr="00CB642F">
        <w:rPr>
          <w:b/>
          <w:sz w:val="20"/>
          <w:szCs w:val="20"/>
        </w:rPr>
        <w:t xml:space="preserve">égep </w:t>
      </w:r>
      <w:r w:rsidR="006D0CBA" w:rsidRPr="00CB642F">
        <w:rPr>
          <w:b/>
          <w:sz w:val="20"/>
          <w:szCs w:val="20"/>
        </w:rPr>
        <w:t>lors des journées de grève?</w:t>
      </w:r>
    </w:p>
    <w:p w:rsidR="00ED3AF6" w:rsidRPr="00ED3AF6" w:rsidRDefault="00ED3AF6" w:rsidP="00ED3AF6">
      <w:pPr>
        <w:pStyle w:val="Paragraphedeliste"/>
        <w:spacing w:after="0"/>
        <w:ind w:left="360"/>
        <w:jc w:val="both"/>
        <w:rPr>
          <w:b/>
          <w:sz w:val="20"/>
          <w:szCs w:val="20"/>
        </w:rPr>
      </w:pPr>
    </w:p>
    <w:p w:rsidR="005A71A4" w:rsidRDefault="00BD5196" w:rsidP="00DA2D57">
      <w:pPr>
        <w:spacing w:after="75"/>
        <w:ind w:left="426" w:firstLine="282"/>
        <w:jc w:val="both"/>
        <w:rPr>
          <w:sz w:val="20"/>
          <w:szCs w:val="20"/>
        </w:rPr>
      </w:pPr>
      <w:r w:rsidRPr="00BD5196">
        <w:rPr>
          <w:sz w:val="20"/>
          <w:szCs w:val="20"/>
        </w:rPr>
        <w:t xml:space="preserve">Non. </w:t>
      </w:r>
      <w:r w:rsidR="005A71A4">
        <w:rPr>
          <w:sz w:val="20"/>
          <w:szCs w:val="20"/>
        </w:rPr>
        <w:t xml:space="preserve">C’est une situation exceptionnelle qui nécessite une réponse exceptionnelle. </w:t>
      </w:r>
      <w:r w:rsidR="00B23B13">
        <w:rPr>
          <w:sz w:val="20"/>
          <w:szCs w:val="20"/>
        </w:rPr>
        <w:t xml:space="preserve">Il est temps de montrer notre détermination. </w:t>
      </w:r>
      <w:r w:rsidR="00CC36E2">
        <w:rPr>
          <w:sz w:val="20"/>
          <w:szCs w:val="20"/>
        </w:rPr>
        <w:t>Habillons-nous</w:t>
      </w:r>
      <w:r w:rsidR="00B23B13">
        <w:rPr>
          <w:sz w:val="20"/>
          <w:szCs w:val="20"/>
        </w:rPr>
        <w:t xml:space="preserve"> chaudement. </w:t>
      </w:r>
    </w:p>
    <w:p w:rsidR="00BD5196" w:rsidRPr="00C32808" w:rsidRDefault="00BD5196" w:rsidP="00DA2D57">
      <w:pPr>
        <w:spacing w:after="0"/>
        <w:jc w:val="both"/>
        <w:rPr>
          <w:rFonts w:ascii="Verdana" w:eastAsia="Times New Roman" w:hAnsi="Verdana" w:cs="Times New Roman"/>
          <w:color w:val="808080"/>
          <w:sz w:val="18"/>
          <w:szCs w:val="24"/>
          <w:lang w:eastAsia="fr-CA"/>
        </w:rPr>
      </w:pPr>
    </w:p>
    <w:p w:rsidR="00BD5196" w:rsidRPr="00CB642F" w:rsidRDefault="00CB642F" w:rsidP="00CB642F">
      <w:pPr>
        <w:spacing w:after="0"/>
        <w:jc w:val="both"/>
        <w:rPr>
          <w:b/>
          <w:sz w:val="20"/>
          <w:szCs w:val="20"/>
        </w:rPr>
      </w:pPr>
      <w:bookmarkStart w:id="8" w:name="q15"/>
      <w:bookmarkEnd w:id="8"/>
      <w:r>
        <w:rPr>
          <w:b/>
          <w:sz w:val="20"/>
          <w:szCs w:val="20"/>
        </w:rPr>
        <w:t xml:space="preserve">21. </w:t>
      </w:r>
      <w:r w:rsidR="006D0CBA" w:rsidRPr="00CB642F">
        <w:rPr>
          <w:b/>
          <w:sz w:val="20"/>
          <w:szCs w:val="20"/>
        </w:rPr>
        <w:t>Lors des journées de</w:t>
      </w:r>
      <w:r w:rsidR="00BD5196" w:rsidRPr="00CB642F">
        <w:rPr>
          <w:b/>
          <w:sz w:val="20"/>
          <w:szCs w:val="20"/>
        </w:rPr>
        <w:t xml:space="preserve"> grève, sera-t-il possible de garer ma vo</w:t>
      </w:r>
      <w:r w:rsidR="006D0CBA" w:rsidRPr="00CB642F">
        <w:rPr>
          <w:b/>
          <w:sz w:val="20"/>
          <w:szCs w:val="20"/>
        </w:rPr>
        <w:t>iture dans le stationnement du c</w:t>
      </w:r>
      <w:r w:rsidR="00BD5196" w:rsidRPr="00CB642F">
        <w:rPr>
          <w:b/>
          <w:sz w:val="20"/>
          <w:szCs w:val="20"/>
        </w:rPr>
        <w:t>égep ?</w:t>
      </w:r>
    </w:p>
    <w:p w:rsidR="00ED3AF6" w:rsidRPr="00ED3AF6" w:rsidRDefault="00ED3AF6" w:rsidP="00ED3AF6">
      <w:pPr>
        <w:pStyle w:val="Paragraphedeliste"/>
        <w:spacing w:after="0"/>
        <w:ind w:left="360"/>
        <w:jc w:val="both"/>
        <w:rPr>
          <w:b/>
          <w:sz w:val="20"/>
          <w:szCs w:val="20"/>
        </w:rPr>
      </w:pPr>
    </w:p>
    <w:p w:rsidR="00BD5196" w:rsidRPr="0018033A" w:rsidRDefault="00BD5196" w:rsidP="0018033A">
      <w:pPr>
        <w:spacing w:after="75"/>
        <w:ind w:left="426" w:firstLine="283"/>
        <w:jc w:val="both"/>
        <w:rPr>
          <w:sz w:val="20"/>
          <w:szCs w:val="20"/>
        </w:rPr>
      </w:pPr>
      <w:r w:rsidRPr="00BD5196">
        <w:rPr>
          <w:sz w:val="20"/>
          <w:szCs w:val="20"/>
        </w:rPr>
        <w:t xml:space="preserve">Non. </w:t>
      </w:r>
      <w:r w:rsidR="006D0CBA" w:rsidRPr="006D0CBA">
        <w:rPr>
          <w:sz w:val="20"/>
          <w:szCs w:val="20"/>
        </w:rPr>
        <w:t>La meilleure façon de contrôler les accès au collège</w:t>
      </w:r>
      <w:r w:rsidR="00B23B13">
        <w:rPr>
          <w:sz w:val="20"/>
          <w:szCs w:val="20"/>
        </w:rPr>
        <w:t>,</w:t>
      </w:r>
      <w:r w:rsidR="006D0CBA" w:rsidRPr="006D0CBA">
        <w:rPr>
          <w:sz w:val="20"/>
          <w:szCs w:val="20"/>
        </w:rPr>
        <w:t xml:space="preserve"> c’est d’éviter le va-et-vient des voitures.</w:t>
      </w:r>
      <w:r w:rsidR="00ED3AF6">
        <w:rPr>
          <w:sz w:val="20"/>
          <w:szCs w:val="20"/>
        </w:rPr>
        <w:t xml:space="preserve"> Utilisons le métro, le vélo</w:t>
      </w:r>
      <w:r w:rsidR="00FC1F4B">
        <w:rPr>
          <w:sz w:val="20"/>
          <w:szCs w:val="20"/>
        </w:rPr>
        <w:t xml:space="preserve"> ou les places de stationnement dans le quartier.</w:t>
      </w:r>
      <w:r w:rsidR="00B23B13">
        <w:rPr>
          <w:sz w:val="20"/>
          <w:szCs w:val="20"/>
        </w:rPr>
        <w:t xml:space="preserve"> Un débarcadère</w:t>
      </w:r>
      <w:r w:rsidR="00ED3AF6">
        <w:rPr>
          <w:sz w:val="20"/>
          <w:szCs w:val="20"/>
        </w:rPr>
        <w:t xml:space="preserve"> devant le collège</w:t>
      </w:r>
      <w:r w:rsidR="00B23B13">
        <w:rPr>
          <w:sz w:val="20"/>
          <w:szCs w:val="20"/>
        </w:rPr>
        <w:t xml:space="preserve"> sera prévu pour les utilisateurs</w:t>
      </w:r>
      <w:r w:rsidR="00ED3AF6">
        <w:rPr>
          <w:sz w:val="20"/>
          <w:szCs w:val="20"/>
        </w:rPr>
        <w:t>-</w:t>
      </w:r>
      <w:proofErr w:type="spellStart"/>
      <w:r w:rsidR="00ED3AF6">
        <w:rPr>
          <w:sz w:val="20"/>
          <w:szCs w:val="20"/>
        </w:rPr>
        <w:t>trices</w:t>
      </w:r>
      <w:proofErr w:type="spellEnd"/>
      <w:r w:rsidR="00B23B13">
        <w:rPr>
          <w:sz w:val="20"/>
          <w:szCs w:val="20"/>
        </w:rPr>
        <w:t xml:space="preserve"> de la garderie.</w:t>
      </w:r>
    </w:p>
    <w:p w:rsidR="00ED3AF6" w:rsidRPr="00C32808" w:rsidRDefault="00ED3AF6" w:rsidP="00DA2D57">
      <w:pPr>
        <w:spacing w:after="0"/>
        <w:jc w:val="both"/>
        <w:rPr>
          <w:rFonts w:ascii="Verdana" w:eastAsia="Times New Roman" w:hAnsi="Verdana" w:cs="Times New Roman"/>
          <w:color w:val="808080"/>
          <w:sz w:val="20"/>
          <w:szCs w:val="24"/>
          <w:lang w:eastAsia="fr-CA"/>
        </w:rPr>
      </w:pPr>
    </w:p>
    <w:p w:rsidR="00BD5196" w:rsidRPr="00CB642F" w:rsidRDefault="00CB642F" w:rsidP="00CB642F">
      <w:pPr>
        <w:spacing w:after="0"/>
        <w:jc w:val="both"/>
        <w:rPr>
          <w:b/>
          <w:sz w:val="20"/>
          <w:szCs w:val="20"/>
        </w:rPr>
      </w:pPr>
      <w:bookmarkStart w:id="9" w:name="q16"/>
      <w:bookmarkEnd w:id="9"/>
      <w:r>
        <w:rPr>
          <w:b/>
          <w:sz w:val="20"/>
          <w:szCs w:val="20"/>
        </w:rPr>
        <w:t xml:space="preserve">22. </w:t>
      </w:r>
      <w:r w:rsidR="00BD5196" w:rsidRPr="00CB642F">
        <w:rPr>
          <w:b/>
          <w:sz w:val="20"/>
          <w:szCs w:val="20"/>
        </w:rPr>
        <w:t>Aurai-je accès à des commodités pendant la journée de grève ?</w:t>
      </w:r>
    </w:p>
    <w:p w:rsidR="00ED3AF6" w:rsidRPr="00ED3AF6" w:rsidRDefault="00ED3AF6" w:rsidP="00ED3AF6">
      <w:pPr>
        <w:pStyle w:val="Paragraphedeliste"/>
        <w:spacing w:after="0"/>
        <w:ind w:left="360"/>
        <w:jc w:val="both"/>
        <w:rPr>
          <w:b/>
          <w:sz w:val="20"/>
          <w:szCs w:val="20"/>
        </w:rPr>
      </w:pPr>
    </w:p>
    <w:p w:rsidR="00BD5196" w:rsidRPr="00BD5196" w:rsidRDefault="00BD5196" w:rsidP="00DA2D57">
      <w:pPr>
        <w:spacing w:after="75"/>
        <w:ind w:left="426" w:firstLine="283"/>
        <w:jc w:val="both"/>
        <w:rPr>
          <w:sz w:val="20"/>
          <w:szCs w:val="20"/>
        </w:rPr>
      </w:pPr>
      <w:r w:rsidRPr="00BD5196">
        <w:rPr>
          <w:sz w:val="20"/>
          <w:szCs w:val="20"/>
        </w:rPr>
        <w:t xml:space="preserve">Oui. </w:t>
      </w:r>
      <w:r w:rsidR="00E62117">
        <w:rPr>
          <w:sz w:val="20"/>
          <w:szCs w:val="20"/>
        </w:rPr>
        <w:t xml:space="preserve">Toilette, </w:t>
      </w:r>
      <w:r w:rsidR="00B23B13">
        <w:rPr>
          <w:sz w:val="20"/>
          <w:szCs w:val="20"/>
        </w:rPr>
        <w:t>abri, chauffage</w:t>
      </w:r>
      <w:r w:rsidR="00E62117">
        <w:rPr>
          <w:sz w:val="20"/>
          <w:szCs w:val="20"/>
        </w:rPr>
        <w:t xml:space="preserve">, café et gâteries font partie du plan de match. </w:t>
      </w:r>
    </w:p>
    <w:p w:rsidR="00BD5196" w:rsidRDefault="00BD5196" w:rsidP="00DA2D57">
      <w:pPr>
        <w:spacing w:after="0"/>
        <w:jc w:val="both"/>
        <w:rPr>
          <w:rFonts w:ascii="Verdana" w:eastAsia="Times New Roman" w:hAnsi="Verdana" w:cs="Times New Roman"/>
          <w:color w:val="808080"/>
          <w:sz w:val="22"/>
          <w:szCs w:val="24"/>
          <w:lang w:eastAsia="fr-CA"/>
        </w:rPr>
      </w:pPr>
    </w:p>
    <w:p w:rsidR="0018033A" w:rsidRPr="00C32808" w:rsidRDefault="0018033A" w:rsidP="00DA2D57">
      <w:pPr>
        <w:spacing w:after="0"/>
        <w:jc w:val="both"/>
        <w:rPr>
          <w:rFonts w:ascii="Verdana" w:eastAsia="Times New Roman" w:hAnsi="Verdana" w:cs="Times New Roman"/>
          <w:color w:val="808080"/>
          <w:sz w:val="22"/>
          <w:szCs w:val="24"/>
          <w:lang w:eastAsia="fr-CA"/>
        </w:rPr>
      </w:pPr>
    </w:p>
    <w:p w:rsidR="001B584F" w:rsidRPr="00C715EE" w:rsidRDefault="00ED3AF6" w:rsidP="00DA2D57">
      <w:pPr>
        <w:spacing w:after="120"/>
        <w:jc w:val="both"/>
        <w:rPr>
          <w:b/>
          <w:sz w:val="20"/>
          <w:szCs w:val="20"/>
        </w:rPr>
      </w:pPr>
      <w:bookmarkStart w:id="10" w:name="q17"/>
      <w:bookmarkEnd w:id="10"/>
      <w:r>
        <w:rPr>
          <w:b/>
          <w:sz w:val="20"/>
          <w:szCs w:val="20"/>
        </w:rPr>
        <w:lastRenderedPageBreak/>
        <w:t>2</w:t>
      </w:r>
      <w:r w:rsidR="00CB642F">
        <w:rPr>
          <w:b/>
          <w:sz w:val="20"/>
          <w:szCs w:val="20"/>
        </w:rPr>
        <w:t>3</w:t>
      </w:r>
      <w:r w:rsidR="00BD5196" w:rsidRPr="00BD5196">
        <w:rPr>
          <w:b/>
          <w:sz w:val="20"/>
          <w:szCs w:val="20"/>
        </w:rPr>
        <w:t xml:space="preserve">. </w:t>
      </w:r>
      <w:r w:rsidR="001B584F" w:rsidRPr="00C715EE">
        <w:rPr>
          <w:b/>
          <w:sz w:val="20"/>
          <w:szCs w:val="20"/>
        </w:rPr>
        <w:t>Puis-je amener mes enfants sur la ligne de piquetage? Est-ce sécuritaire?</w:t>
      </w:r>
    </w:p>
    <w:p w:rsidR="00BD5196" w:rsidRDefault="00BD5196" w:rsidP="00DA2D57">
      <w:pPr>
        <w:spacing w:after="75"/>
        <w:ind w:left="426" w:firstLine="282"/>
        <w:jc w:val="both"/>
        <w:rPr>
          <w:sz w:val="20"/>
          <w:szCs w:val="20"/>
        </w:rPr>
      </w:pPr>
      <w:r w:rsidRPr="001B584F">
        <w:rPr>
          <w:sz w:val="20"/>
          <w:szCs w:val="20"/>
        </w:rPr>
        <w:t xml:space="preserve">Oui. </w:t>
      </w:r>
      <w:r w:rsidR="001B584F" w:rsidRPr="001B584F">
        <w:rPr>
          <w:sz w:val="20"/>
          <w:szCs w:val="20"/>
        </w:rPr>
        <w:t xml:space="preserve">L’histoire nous permet d’affirmer que le piquetage à Saint-Laurent est généralement festif et nous </w:t>
      </w:r>
      <w:proofErr w:type="gramStart"/>
      <w:r w:rsidR="001B584F" w:rsidRPr="001B584F">
        <w:rPr>
          <w:sz w:val="20"/>
          <w:szCs w:val="20"/>
        </w:rPr>
        <w:t>n’avons</w:t>
      </w:r>
      <w:proofErr w:type="gramEnd"/>
      <w:r w:rsidR="001B584F" w:rsidRPr="001B584F">
        <w:rPr>
          <w:sz w:val="20"/>
          <w:szCs w:val="20"/>
        </w:rPr>
        <w:t xml:space="preserve"> </w:t>
      </w:r>
      <w:r w:rsidR="0018033A">
        <w:rPr>
          <w:sz w:val="20"/>
          <w:szCs w:val="20"/>
        </w:rPr>
        <w:t>aucune raison de croire que la d</w:t>
      </w:r>
      <w:r w:rsidR="001B584F" w:rsidRPr="001B584F">
        <w:rPr>
          <w:sz w:val="20"/>
          <w:szCs w:val="20"/>
        </w:rPr>
        <w:t xml:space="preserve">irection compte adopter une attitude qui entrainerait un changement à </w:t>
      </w:r>
      <w:r w:rsidR="001B584F">
        <w:rPr>
          <w:sz w:val="20"/>
          <w:szCs w:val="20"/>
        </w:rPr>
        <w:t>cette tradition.</w:t>
      </w:r>
      <w:r w:rsidR="001B584F" w:rsidRPr="001B584F">
        <w:rPr>
          <w:sz w:val="20"/>
          <w:szCs w:val="20"/>
        </w:rPr>
        <w:t xml:space="preserve"> </w:t>
      </w:r>
      <w:r w:rsidR="001B584F">
        <w:rPr>
          <w:sz w:val="20"/>
          <w:szCs w:val="20"/>
        </w:rPr>
        <w:t>Évidemment, vous serez responsable de garder vos enfants à l’œil.</w:t>
      </w:r>
    </w:p>
    <w:p w:rsidR="00A1163C" w:rsidRPr="001B584F" w:rsidRDefault="00A1163C" w:rsidP="00DA2D57">
      <w:pPr>
        <w:spacing w:after="75"/>
        <w:ind w:left="426" w:firstLine="282"/>
        <w:jc w:val="both"/>
        <w:rPr>
          <w:sz w:val="20"/>
          <w:szCs w:val="20"/>
        </w:rPr>
      </w:pPr>
    </w:p>
    <w:p w:rsidR="00BD5196" w:rsidRPr="00A1163C" w:rsidRDefault="00A1163C" w:rsidP="00A1163C">
      <w:pPr>
        <w:spacing w:after="120"/>
        <w:jc w:val="both"/>
        <w:rPr>
          <w:b/>
          <w:sz w:val="20"/>
          <w:szCs w:val="20"/>
        </w:rPr>
      </w:pPr>
      <w:r>
        <w:rPr>
          <w:b/>
          <w:sz w:val="20"/>
          <w:szCs w:val="20"/>
        </w:rPr>
        <w:t>24</w:t>
      </w:r>
      <w:r w:rsidRPr="00BD5196">
        <w:rPr>
          <w:b/>
          <w:sz w:val="20"/>
          <w:szCs w:val="20"/>
        </w:rPr>
        <w:t xml:space="preserve">. </w:t>
      </w:r>
      <w:r w:rsidRPr="00C715EE">
        <w:rPr>
          <w:b/>
          <w:sz w:val="20"/>
          <w:szCs w:val="20"/>
        </w:rPr>
        <w:t xml:space="preserve">Puis-je </w:t>
      </w:r>
      <w:r>
        <w:rPr>
          <w:b/>
          <w:sz w:val="20"/>
          <w:szCs w:val="20"/>
        </w:rPr>
        <w:t>inviter des amis</w:t>
      </w:r>
      <w:r w:rsidR="009707B5">
        <w:rPr>
          <w:b/>
          <w:sz w:val="20"/>
          <w:szCs w:val="20"/>
        </w:rPr>
        <w:t>-es</w:t>
      </w:r>
      <w:r>
        <w:rPr>
          <w:b/>
          <w:sz w:val="20"/>
          <w:szCs w:val="20"/>
        </w:rPr>
        <w:t xml:space="preserve"> à piqueter</w:t>
      </w:r>
      <w:r w:rsidR="009707B5">
        <w:rPr>
          <w:b/>
          <w:sz w:val="20"/>
          <w:szCs w:val="20"/>
        </w:rPr>
        <w:t xml:space="preserve"> ?</w:t>
      </w:r>
    </w:p>
    <w:p w:rsidR="00C32808" w:rsidRDefault="001B584F" w:rsidP="00DA2D57">
      <w:pPr>
        <w:ind w:left="426" w:firstLine="282"/>
        <w:jc w:val="both"/>
        <w:rPr>
          <w:sz w:val="20"/>
          <w:szCs w:val="20"/>
        </w:rPr>
      </w:pPr>
      <w:r w:rsidRPr="00034C6B">
        <w:rPr>
          <w:sz w:val="20"/>
          <w:szCs w:val="20"/>
        </w:rPr>
        <w:t>Oui,</w:t>
      </w:r>
      <w:r w:rsidR="00ED3AF6">
        <w:rPr>
          <w:sz w:val="20"/>
          <w:szCs w:val="20"/>
        </w:rPr>
        <w:t xml:space="preserve"> </w:t>
      </w:r>
      <w:r w:rsidR="009707B5">
        <w:rPr>
          <w:sz w:val="20"/>
          <w:szCs w:val="20"/>
        </w:rPr>
        <w:t>tout le monde est bienvenu</w:t>
      </w:r>
      <w:r w:rsidRPr="00034C6B">
        <w:rPr>
          <w:sz w:val="20"/>
          <w:szCs w:val="20"/>
        </w:rPr>
        <w:t xml:space="preserve">, dans la mesure où </w:t>
      </w:r>
      <w:r w:rsidR="00CC36E2">
        <w:rPr>
          <w:sz w:val="20"/>
          <w:szCs w:val="20"/>
        </w:rPr>
        <w:t xml:space="preserve">chacun respecte </w:t>
      </w:r>
      <w:r w:rsidRPr="00034C6B">
        <w:rPr>
          <w:sz w:val="20"/>
          <w:szCs w:val="20"/>
        </w:rPr>
        <w:t xml:space="preserve">les limites des membres présents. Ce sont </w:t>
      </w:r>
      <w:r w:rsidR="00ED3AF6">
        <w:rPr>
          <w:sz w:val="20"/>
          <w:szCs w:val="20"/>
        </w:rPr>
        <w:t>les employés-</w:t>
      </w:r>
      <w:r w:rsidR="00E62117">
        <w:rPr>
          <w:sz w:val="20"/>
          <w:szCs w:val="20"/>
        </w:rPr>
        <w:t>es du collège q</w:t>
      </w:r>
      <w:r w:rsidRPr="00034C6B">
        <w:rPr>
          <w:sz w:val="20"/>
          <w:szCs w:val="20"/>
        </w:rPr>
        <w:t>ui auront à vivre les lendemains de cette journée, il n’est donc pas app</w:t>
      </w:r>
      <w:r w:rsidR="004F65B8">
        <w:rPr>
          <w:sz w:val="20"/>
          <w:szCs w:val="20"/>
        </w:rPr>
        <w:t>roprié que quelqu’un qui n’est</w:t>
      </w:r>
      <w:r w:rsidRPr="00034C6B">
        <w:rPr>
          <w:sz w:val="20"/>
          <w:szCs w:val="20"/>
        </w:rPr>
        <w:t xml:space="preserve"> pas membre de l’accréditation syndicale pose des gestes qui s’inscrivent en dehors du cadre que se donnent les membres du</w:t>
      </w:r>
      <w:bookmarkStart w:id="11" w:name="q18"/>
      <w:bookmarkEnd w:id="11"/>
      <w:r w:rsidR="00E62117">
        <w:rPr>
          <w:sz w:val="20"/>
          <w:szCs w:val="20"/>
        </w:rPr>
        <w:t xml:space="preserve"> SPCSL.</w:t>
      </w:r>
    </w:p>
    <w:p w:rsidR="00C32808" w:rsidRPr="00C32808" w:rsidRDefault="00C32808" w:rsidP="00DA2D57">
      <w:pPr>
        <w:jc w:val="both"/>
        <w:rPr>
          <w:sz w:val="10"/>
          <w:szCs w:val="20"/>
        </w:rPr>
      </w:pPr>
    </w:p>
    <w:p w:rsidR="00BD5196" w:rsidRPr="00C32808" w:rsidRDefault="00DA2D57" w:rsidP="00DA2D57">
      <w:pPr>
        <w:ind w:left="284" w:hanging="284"/>
        <w:jc w:val="both"/>
        <w:rPr>
          <w:sz w:val="20"/>
          <w:szCs w:val="20"/>
        </w:rPr>
      </w:pPr>
      <w:r>
        <w:rPr>
          <w:b/>
          <w:sz w:val="20"/>
          <w:szCs w:val="20"/>
        </w:rPr>
        <w:t>25</w:t>
      </w:r>
      <w:r w:rsidR="00BD5196" w:rsidRPr="00BD5196">
        <w:rPr>
          <w:b/>
          <w:sz w:val="20"/>
          <w:szCs w:val="20"/>
        </w:rPr>
        <w:t xml:space="preserve">. Je veux m'impliquer dans l'organisation de la journée ou j'ai une idée pour une activité lors de la grève. Qui dois-je </w:t>
      </w:r>
      <w:r w:rsidR="00C32808">
        <w:rPr>
          <w:b/>
          <w:sz w:val="20"/>
          <w:szCs w:val="20"/>
        </w:rPr>
        <w:t xml:space="preserve"> </w:t>
      </w:r>
      <w:r w:rsidR="00BD5196" w:rsidRPr="00BD5196">
        <w:rPr>
          <w:b/>
          <w:sz w:val="20"/>
          <w:szCs w:val="20"/>
        </w:rPr>
        <w:t>contacter ?</w:t>
      </w:r>
    </w:p>
    <w:p w:rsidR="00BD5196" w:rsidRDefault="00BD5196" w:rsidP="00DA2D57">
      <w:pPr>
        <w:spacing w:after="100"/>
        <w:ind w:left="426" w:firstLine="282"/>
        <w:jc w:val="both"/>
        <w:rPr>
          <w:sz w:val="20"/>
          <w:szCs w:val="20"/>
        </w:rPr>
      </w:pPr>
      <w:r w:rsidRPr="00EE7EB7">
        <w:rPr>
          <w:sz w:val="20"/>
          <w:szCs w:val="20"/>
        </w:rPr>
        <w:t xml:space="preserve">Nous vous invitons à contacter l’exécutif syndical le plus tôt possible. </w:t>
      </w:r>
      <w:r w:rsidR="00EE7EB7">
        <w:rPr>
          <w:sz w:val="20"/>
          <w:szCs w:val="20"/>
        </w:rPr>
        <w:t>Notre souhait le plus cher est que toutes les heures de piquetage soient festives, joyeuses et intéressantes. Toutes les propositions sont donc les bienvenues pour animer les journées de grève : groupe de musique, conférenciers, Cégep populaire, ateliers d’art, chorale, cours de trompette, manifestations d</w:t>
      </w:r>
      <w:r w:rsidR="00A32102">
        <w:rPr>
          <w:sz w:val="20"/>
          <w:szCs w:val="20"/>
        </w:rPr>
        <w:t>ans le quartier, manifs d’appui</w:t>
      </w:r>
      <w:r w:rsidR="00EE7EB7">
        <w:rPr>
          <w:sz w:val="20"/>
          <w:szCs w:val="20"/>
        </w:rPr>
        <w:t xml:space="preserve"> aux travailleurs</w:t>
      </w:r>
      <w:r w:rsidR="00A32102">
        <w:rPr>
          <w:sz w:val="20"/>
          <w:szCs w:val="20"/>
        </w:rPr>
        <w:t>-ses</w:t>
      </w:r>
      <w:r w:rsidR="00EE7EB7">
        <w:rPr>
          <w:sz w:val="20"/>
          <w:szCs w:val="20"/>
        </w:rPr>
        <w:t xml:space="preserve"> de la santé, visite à notre député</w:t>
      </w:r>
      <w:r w:rsidR="00A32102">
        <w:rPr>
          <w:sz w:val="20"/>
          <w:szCs w:val="20"/>
        </w:rPr>
        <w:t>e</w:t>
      </w:r>
      <w:r w:rsidR="00EE7EB7">
        <w:rPr>
          <w:sz w:val="20"/>
          <w:szCs w:val="20"/>
        </w:rPr>
        <w:t xml:space="preserve">, etc.  </w:t>
      </w:r>
    </w:p>
    <w:p w:rsidR="00CB642F" w:rsidRDefault="00CB642F" w:rsidP="00DA2D57">
      <w:pPr>
        <w:spacing w:after="100"/>
        <w:ind w:firstLine="426"/>
        <w:jc w:val="both"/>
        <w:rPr>
          <w:sz w:val="20"/>
          <w:szCs w:val="20"/>
        </w:rPr>
      </w:pPr>
    </w:p>
    <w:p w:rsidR="00EE7EB7" w:rsidRPr="00EE7EB7" w:rsidRDefault="00EE7EB7" w:rsidP="00CB642F">
      <w:pPr>
        <w:spacing w:after="100"/>
        <w:ind w:firstLine="708"/>
        <w:jc w:val="both"/>
        <w:rPr>
          <w:sz w:val="20"/>
          <w:szCs w:val="20"/>
        </w:rPr>
      </w:pPr>
      <w:r>
        <w:rPr>
          <w:sz w:val="20"/>
          <w:szCs w:val="20"/>
        </w:rPr>
        <w:t>Vous avez des idées? Impliquez-vous!</w:t>
      </w:r>
    </w:p>
    <w:p w:rsidR="00EE7EB7" w:rsidRPr="00C32808" w:rsidRDefault="00EE7EB7" w:rsidP="00DA2D57">
      <w:pPr>
        <w:pStyle w:val="Titre2"/>
        <w:spacing w:line="276" w:lineRule="auto"/>
        <w:jc w:val="both"/>
        <w:rPr>
          <w:color w:val="auto"/>
          <w:sz w:val="20"/>
        </w:rPr>
      </w:pPr>
    </w:p>
    <w:p w:rsidR="00AD6ECD" w:rsidRPr="00C715EE" w:rsidRDefault="00EE7EB7" w:rsidP="00DA2D57">
      <w:pPr>
        <w:pStyle w:val="Titre2"/>
        <w:spacing w:line="276" w:lineRule="auto"/>
        <w:jc w:val="both"/>
        <w:rPr>
          <w:color w:val="auto"/>
          <w:sz w:val="40"/>
        </w:rPr>
      </w:pPr>
      <w:r>
        <w:rPr>
          <w:color w:val="auto"/>
          <w:sz w:val="40"/>
        </w:rPr>
        <w:t>Vous avez encore des questions? N</w:t>
      </w:r>
      <w:r w:rsidR="00C715EE">
        <w:rPr>
          <w:color w:val="auto"/>
          <w:sz w:val="40"/>
        </w:rPr>
        <w:t>’hésitez pas à nous écrire!</w:t>
      </w:r>
    </w:p>
    <w:p w:rsidR="00034C6B" w:rsidRPr="00E649CF" w:rsidRDefault="00034C6B" w:rsidP="00DA2D57">
      <w:pPr>
        <w:jc w:val="both"/>
        <w:rPr>
          <w:sz w:val="20"/>
          <w:szCs w:val="20"/>
        </w:rPr>
      </w:pPr>
    </w:p>
    <w:sectPr w:rsidR="00034C6B" w:rsidRPr="00E649CF" w:rsidSect="00CB642F">
      <w:footerReference w:type="default" r:id="rId7"/>
      <w:pgSz w:w="12240" w:h="15840"/>
      <w:pgMar w:top="993" w:right="108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A8" w:rsidRDefault="00282BA8" w:rsidP="00EB02E0">
      <w:pPr>
        <w:spacing w:after="0" w:line="240" w:lineRule="auto"/>
      </w:pPr>
      <w:r>
        <w:separator/>
      </w:r>
    </w:p>
  </w:endnote>
  <w:endnote w:type="continuationSeparator" w:id="0">
    <w:p w:rsidR="00282BA8" w:rsidRDefault="00282BA8" w:rsidP="00EB0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27632442"/>
      <w:docPartObj>
        <w:docPartGallery w:val="Page Numbers (Bottom of Page)"/>
        <w:docPartUnique/>
      </w:docPartObj>
    </w:sdtPr>
    <w:sdtContent>
      <w:p w:rsidR="00C10B66" w:rsidRPr="00EB02E0" w:rsidRDefault="00EE7EB7">
        <w:pPr>
          <w:pStyle w:val="Pieddepage"/>
          <w:jc w:val="right"/>
          <w:rPr>
            <w:sz w:val="18"/>
            <w:szCs w:val="18"/>
          </w:rPr>
        </w:pPr>
        <w:r>
          <w:rPr>
            <w:sz w:val="18"/>
            <w:szCs w:val="18"/>
          </w:rPr>
          <w:t>Grève automne 2015</w:t>
        </w:r>
        <w:r w:rsidR="00C10B66">
          <w:rPr>
            <w:sz w:val="18"/>
            <w:szCs w:val="18"/>
          </w:rPr>
          <w:t xml:space="preserve"> </w:t>
        </w:r>
        <w:r w:rsidR="00C10B66" w:rsidRPr="00EB02E0">
          <w:rPr>
            <w:sz w:val="18"/>
            <w:szCs w:val="18"/>
          </w:rPr>
          <w:t xml:space="preserve">|   FAQ   |   </w:t>
        </w:r>
        <w:r w:rsidR="004163C2" w:rsidRPr="00EB02E0">
          <w:rPr>
            <w:sz w:val="18"/>
            <w:szCs w:val="18"/>
          </w:rPr>
          <w:fldChar w:fldCharType="begin"/>
        </w:r>
        <w:r w:rsidR="00C10B66" w:rsidRPr="00EB02E0">
          <w:rPr>
            <w:sz w:val="18"/>
            <w:szCs w:val="18"/>
          </w:rPr>
          <w:instrText>PAGE   \* MERGEFORMAT</w:instrText>
        </w:r>
        <w:r w:rsidR="004163C2" w:rsidRPr="00EB02E0">
          <w:rPr>
            <w:sz w:val="18"/>
            <w:szCs w:val="18"/>
          </w:rPr>
          <w:fldChar w:fldCharType="separate"/>
        </w:r>
        <w:r w:rsidR="007A50B4" w:rsidRPr="007A50B4">
          <w:rPr>
            <w:noProof/>
            <w:sz w:val="18"/>
            <w:szCs w:val="18"/>
            <w:lang w:val="fr-FR"/>
          </w:rPr>
          <w:t>1</w:t>
        </w:r>
        <w:r w:rsidR="004163C2" w:rsidRPr="00EB02E0">
          <w:rPr>
            <w:sz w:val="18"/>
            <w:szCs w:val="18"/>
          </w:rPr>
          <w:fldChar w:fldCharType="end"/>
        </w:r>
      </w:p>
    </w:sdtContent>
  </w:sdt>
  <w:p w:rsidR="00C10B66" w:rsidRPr="00EB02E0" w:rsidRDefault="00C10B66">
    <w:pPr>
      <w:pStyle w:val="Pieddepage"/>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A8" w:rsidRDefault="00282BA8" w:rsidP="00EB02E0">
      <w:pPr>
        <w:spacing w:after="0" w:line="240" w:lineRule="auto"/>
      </w:pPr>
      <w:r>
        <w:separator/>
      </w:r>
    </w:p>
  </w:footnote>
  <w:footnote w:type="continuationSeparator" w:id="0">
    <w:p w:rsidR="00282BA8" w:rsidRDefault="00282BA8" w:rsidP="00EB0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25A"/>
    <w:multiLevelType w:val="hybridMultilevel"/>
    <w:tmpl w:val="91ACF9BE"/>
    <w:lvl w:ilvl="0" w:tplc="0C0C0011">
      <w:start w:val="1"/>
      <w:numFmt w:val="decimal"/>
      <w:lvlText w:val="%1)"/>
      <w:lvlJc w:val="lef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nsid w:val="068B2E10"/>
    <w:multiLevelType w:val="multilevel"/>
    <w:tmpl w:val="C67A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90FD9"/>
    <w:multiLevelType w:val="hybridMultilevel"/>
    <w:tmpl w:val="41EE92EA"/>
    <w:lvl w:ilvl="0" w:tplc="C774427E">
      <w:start w:val="1"/>
      <w:numFmt w:val="decimal"/>
      <w:lvlText w:val="%1."/>
      <w:lvlJc w:val="left"/>
      <w:pPr>
        <w:ind w:left="360" w:hanging="360"/>
      </w:pPr>
      <w:rPr>
        <w:rFonts w:hint="default"/>
      </w:rPr>
    </w:lvl>
    <w:lvl w:ilvl="1" w:tplc="8D823F66">
      <w:start w:val="1"/>
      <w:numFmt w:val="decimal"/>
      <w:lvlText w:val="%2)"/>
      <w:lvlJc w:val="left"/>
      <w:pPr>
        <w:ind w:left="1425" w:hanging="705"/>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2011637F"/>
    <w:multiLevelType w:val="hybridMultilevel"/>
    <w:tmpl w:val="091E4254"/>
    <w:lvl w:ilvl="0" w:tplc="0C0C000F">
      <w:start w:val="2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81E3907"/>
    <w:multiLevelType w:val="hybridMultilevel"/>
    <w:tmpl w:val="635E8552"/>
    <w:lvl w:ilvl="0" w:tplc="0C0C000F">
      <w:start w:val="2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A177473"/>
    <w:multiLevelType w:val="hybridMultilevel"/>
    <w:tmpl w:val="52EEC952"/>
    <w:lvl w:ilvl="0" w:tplc="01822444">
      <w:start w:val="12"/>
      <w:numFmt w:val="bullet"/>
      <w:lvlText w:val="-"/>
      <w:lvlJc w:val="left"/>
      <w:pPr>
        <w:ind w:left="1428" w:hanging="360"/>
      </w:pPr>
      <w:rPr>
        <w:rFonts w:ascii="Calibri" w:eastAsiaTheme="minorHAnsi" w:hAnsi="Calibri" w:cstheme="minorBid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6">
    <w:nsid w:val="2C29529D"/>
    <w:multiLevelType w:val="multilevel"/>
    <w:tmpl w:val="0FA21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223D3"/>
    <w:multiLevelType w:val="hybridMultilevel"/>
    <w:tmpl w:val="A156F5AA"/>
    <w:lvl w:ilvl="0" w:tplc="19FAD3EC">
      <w:start w:val="8"/>
      <w:numFmt w:val="decimal"/>
      <w:lvlText w:val="%1."/>
      <w:lvlJc w:val="left"/>
      <w:pPr>
        <w:ind w:left="360" w:hanging="360"/>
      </w:pPr>
      <w:rPr>
        <w:rFonts w:hint="default"/>
      </w:rPr>
    </w:lvl>
    <w:lvl w:ilvl="1" w:tplc="FC141210">
      <w:start w:val="1"/>
      <w:numFmt w:val="bullet"/>
      <w:lvlText w:val="•"/>
      <w:lvlJc w:val="left"/>
      <w:pPr>
        <w:ind w:left="1425" w:hanging="705"/>
      </w:pPr>
      <w:rPr>
        <w:rFonts w:ascii="Calibri" w:eastAsiaTheme="minorHAnsi" w:hAnsi="Calibri" w:cstheme="minorBidi"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3C5C677A"/>
    <w:multiLevelType w:val="hybridMultilevel"/>
    <w:tmpl w:val="F33A8E12"/>
    <w:lvl w:ilvl="0" w:tplc="15940D06">
      <w:start w:val="1"/>
      <w:numFmt w:val="lowerLetter"/>
      <w:lvlText w:val="%1)"/>
      <w:lvlJc w:val="left"/>
      <w:pPr>
        <w:ind w:left="1774" w:hanging="360"/>
      </w:pPr>
      <w:rPr>
        <w:rFonts w:hint="default"/>
      </w:rPr>
    </w:lvl>
    <w:lvl w:ilvl="1" w:tplc="0C0C0019" w:tentative="1">
      <w:start w:val="1"/>
      <w:numFmt w:val="lowerLetter"/>
      <w:lvlText w:val="%2."/>
      <w:lvlJc w:val="left"/>
      <w:pPr>
        <w:ind w:left="2494" w:hanging="360"/>
      </w:pPr>
    </w:lvl>
    <w:lvl w:ilvl="2" w:tplc="0C0C001B" w:tentative="1">
      <w:start w:val="1"/>
      <w:numFmt w:val="lowerRoman"/>
      <w:lvlText w:val="%3."/>
      <w:lvlJc w:val="right"/>
      <w:pPr>
        <w:ind w:left="3214" w:hanging="180"/>
      </w:pPr>
    </w:lvl>
    <w:lvl w:ilvl="3" w:tplc="0C0C000F" w:tentative="1">
      <w:start w:val="1"/>
      <w:numFmt w:val="decimal"/>
      <w:lvlText w:val="%4."/>
      <w:lvlJc w:val="left"/>
      <w:pPr>
        <w:ind w:left="3934" w:hanging="360"/>
      </w:pPr>
    </w:lvl>
    <w:lvl w:ilvl="4" w:tplc="0C0C0019" w:tentative="1">
      <w:start w:val="1"/>
      <w:numFmt w:val="lowerLetter"/>
      <w:lvlText w:val="%5."/>
      <w:lvlJc w:val="left"/>
      <w:pPr>
        <w:ind w:left="4654" w:hanging="360"/>
      </w:pPr>
    </w:lvl>
    <w:lvl w:ilvl="5" w:tplc="0C0C001B" w:tentative="1">
      <w:start w:val="1"/>
      <w:numFmt w:val="lowerRoman"/>
      <w:lvlText w:val="%6."/>
      <w:lvlJc w:val="right"/>
      <w:pPr>
        <w:ind w:left="5374" w:hanging="180"/>
      </w:pPr>
    </w:lvl>
    <w:lvl w:ilvl="6" w:tplc="0C0C000F" w:tentative="1">
      <w:start w:val="1"/>
      <w:numFmt w:val="decimal"/>
      <w:lvlText w:val="%7."/>
      <w:lvlJc w:val="left"/>
      <w:pPr>
        <w:ind w:left="6094" w:hanging="360"/>
      </w:pPr>
    </w:lvl>
    <w:lvl w:ilvl="7" w:tplc="0C0C0019" w:tentative="1">
      <w:start w:val="1"/>
      <w:numFmt w:val="lowerLetter"/>
      <w:lvlText w:val="%8."/>
      <w:lvlJc w:val="left"/>
      <w:pPr>
        <w:ind w:left="6814" w:hanging="360"/>
      </w:pPr>
    </w:lvl>
    <w:lvl w:ilvl="8" w:tplc="0C0C001B" w:tentative="1">
      <w:start w:val="1"/>
      <w:numFmt w:val="lowerRoman"/>
      <w:lvlText w:val="%9."/>
      <w:lvlJc w:val="right"/>
      <w:pPr>
        <w:ind w:left="7534" w:hanging="180"/>
      </w:pPr>
    </w:lvl>
  </w:abstractNum>
  <w:abstractNum w:abstractNumId="9">
    <w:nsid w:val="41830529"/>
    <w:multiLevelType w:val="hybridMultilevel"/>
    <w:tmpl w:val="60C4CC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31668EE"/>
    <w:multiLevelType w:val="hybridMultilevel"/>
    <w:tmpl w:val="6EE81886"/>
    <w:lvl w:ilvl="0" w:tplc="0C0C0011">
      <w:start w:val="1"/>
      <w:numFmt w:val="decimal"/>
      <w:lvlText w:val="%1)"/>
      <w:lvlJc w:val="lef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1">
    <w:nsid w:val="4E6C39AB"/>
    <w:multiLevelType w:val="hybridMultilevel"/>
    <w:tmpl w:val="3F18C7BC"/>
    <w:lvl w:ilvl="0" w:tplc="261EA7DC">
      <w:start w:val="6"/>
      <w:numFmt w:val="bullet"/>
      <w:lvlText w:val="-"/>
      <w:lvlJc w:val="left"/>
      <w:pPr>
        <w:ind w:left="1065" w:hanging="360"/>
      </w:pPr>
      <w:rPr>
        <w:rFonts w:ascii="Calibri" w:eastAsiaTheme="minorEastAsia" w:hAnsi="Calibri" w:cstheme="minorBid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2">
    <w:nsid w:val="62C6049B"/>
    <w:multiLevelType w:val="hybridMultilevel"/>
    <w:tmpl w:val="C6649CF2"/>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3">
    <w:nsid w:val="66DA7A05"/>
    <w:multiLevelType w:val="hybridMultilevel"/>
    <w:tmpl w:val="43A6CC9A"/>
    <w:lvl w:ilvl="0" w:tplc="0C0C000F">
      <w:start w:val="2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7C660BF"/>
    <w:multiLevelType w:val="hybridMultilevel"/>
    <w:tmpl w:val="7C2C4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B942B3E"/>
    <w:multiLevelType w:val="hybridMultilevel"/>
    <w:tmpl w:val="30663266"/>
    <w:lvl w:ilvl="0" w:tplc="67BC0780">
      <w:start w:val="14"/>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0"/>
  </w:num>
  <w:num w:numId="5">
    <w:abstractNumId w:val="0"/>
  </w:num>
  <w:num w:numId="6">
    <w:abstractNumId w:val="5"/>
  </w:num>
  <w:num w:numId="7">
    <w:abstractNumId w:val="12"/>
  </w:num>
  <w:num w:numId="8">
    <w:abstractNumId w:val="6"/>
  </w:num>
  <w:num w:numId="9">
    <w:abstractNumId w:val="1"/>
  </w:num>
  <w:num w:numId="10">
    <w:abstractNumId w:val="11"/>
  </w:num>
  <w:num w:numId="11">
    <w:abstractNumId w:val="14"/>
  </w:num>
  <w:num w:numId="12">
    <w:abstractNumId w:val="13"/>
  </w:num>
  <w:num w:numId="13">
    <w:abstractNumId w:val="8"/>
  </w:num>
  <w:num w:numId="14">
    <w:abstractNumId w:val="15"/>
  </w:num>
  <w:num w:numId="15">
    <w:abstractNumId w:val="4"/>
  </w:num>
  <w:num w:numId="1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93B8B"/>
    <w:rsid w:val="000011E7"/>
    <w:rsid w:val="00002D4D"/>
    <w:rsid w:val="00011CBB"/>
    <w:rsid w:val="0002042F"/>
    <w:rsid w:val="00027AEC"/>
    <w:rsid w:val="000313C6"/>
    <w:rsid w:val="00034C6B"/>
    <w:rsid w:val="000844A1"/>
    <w:rsid w:val="00084AB0"/>
    <w:rsid w:val="000B086E"/>
    <w:rsid w:val="000B5BF1"/>
    <w:rsid w:val="000C22F7"/>
    <w:rsid w:val="000D21A0"/>
    <w:rsid w:val="00120913"/>
    <w:rsid w:val="001240B0"/>
    <w:rsid w:val="001677BE"/>
    <w:rsid w:val="0018033A"/>
    <w:rsid w:val="001845C3"/>
    <w:rsid w:val="001B584F"/>
    <w:rsid w:val="001B60C5"/>
    <w:rsid w:val="001E682B"/>
    <w:rsid w:val="00282BA8"/>
    <w:rsid w:val="00287955"/>
    <w:rsid w:val="00293D34"/>
    <w:rsid w:val="002C03E8"/>
    <w:rsid w:val="002D1C75"/>
    <w:rsid w:val="002E7212"/>
    <w:rsid w:val="00302E1F"/>
    <w:rsid w:val="00346528"/>
    <w:rsid w:val="0039683B"/>
    <w:rsid w:val="003A62B8"/>
    <w:rsid w:val="003B349E"/>
    <w:rsid w:val="003E1A61"/>
    <w:rsid w:val="004163C2"/>
    <w:rsid w:val="0043178C"/>
    <w:rsid w:val="00432FD3"/>
    <w:rsid w:val="00436E8A"/>
    <w:rsid w:val="00445DAC"/>
    <w:rsid w:val="00494E7B"/>
    <w:rsid w:val="004B287D"/>
    <w:rsid w:val="004C1BA4"/>
    <w:rsid w:val="004F65B8"/>
    <w:rsid w:val="005009FC"/>
    <w:rsid w:val="0054559A"/>
    <w:rsid w:val="00576CD9"/>
    <w:rsid w:val="00585F5D"/>
    <w:rsid w:val="005A3AA7"/>
    <w:rsid w:val="005A71A4"/>
    <w:rsid w:val="005C0CEB"/>
    <w:rsid w:val="005E2B56"/>
    <w:rsid w:val="006318B7"/>
    <w:rsid w:val="00652A72"/>
    <w:rsid w:val="00687494"/>
    <w:rsid w:val="006C2355"/>
    <w:rsid w:val="006C749A"/>
    <w:rsid w:val="006D0CBA"/>
    <w:rsid w:val="006D238E"/>
    <w:rsid w:val="00741E99"/>
    <w:rsid w:val="007A4D6D"/>
    <w:rsid w:val="007A50B4"/>
    <w:rsid w:val="007A7CBB"/>
    <w:rsid w:val="007F4670"/>
    <w:rsid w:val="00812407"/>
    <w:rsid w:val="00817DFF"/>
    <w:rsid w:val="0082205C"/>
    <w:rsid w:val="0086619D"/>
    <w:rsid w:val="00884567"/>
    <w:rsid w:val="008C10BC"/>
    <w:rsid w:val="008D13A5"/>
    <w:rsid w:val="008D35F9"/>
    <w:rsid w:val="008D52BB"/>
    <w:rsid w:val="008E58CD"/>
    <w:rsid w:val="0092080A"/>
    <w:rsid w:val="00944B46"/>
    <w:rsid w:val="00955DFC"/>
    <w:rsid w:val="00956500"/>
    <w:rsid w:val="009707B5"/>
    <w:rsid w:val="009A1A13"/>
    <w:rsid w:val="009E4C9B"/>
    <w:rsid w:val="009E7F2E"/>
    <w:rsid w:val="00A00DE8"/>
    <w:rsid w:val="00A105D8"/>
    <w:rsid w:val="00A1163C"/>
    <w:rsid w:val="00A13E27"/>
    <w:rsid w:val="00A16878"/>
    <w:rsid w:val="00A32102"/>
    <w:rsid w:val="00A74800"/>
    <w:rsid w:val="00A931CE"/>
    <w:rsid w:val="00AC781F"/>
    <w:rsid w:val="00AD6ECD"/>
    <w:rsid w:val="00AE6F99"/>
    <w:rsid w:val="00B12510"/>
    <w:rsid w:val="00B23B13"/>
    <w:rsid w:val="00B310CC"/>
    <w:rsid w:val="00B751EA"/>
    <w:rsid w:val="00B80693"/>
    <w:rsid w:val="00B94EE0"/>
    <w:rsid w:val="00BC09BB"/>
    <w:rsid w:val="00BD40EE"/>
    <w:rsid w:val="00BD5196"/>
    <w:rsid w:val="00BF27F1"/>
    <w:rsid w:val="00C10B66"/>
    <w:rsid w:val="00C32808"/>
    <w:rsid w:val="00C57657"/>
    <w:rsid w:val="00C661B5"/>
    <w:rsid w:val="00C715EE"/>
    <w:rsid w:val="00C8143B"/>
    <w:rsid w:val="00C86342"/>
    <w:rsid w:val="00C93B8B"/>
    <w:rsid w:val="00CA17E8"/>
    <w:rsid w:val="00CB164D"/>
    <w:rsid w:val="00CB1844"/>
    <w:rsid w:val="00CB1C76"/>
    <w:rsid w:val="00CB642F"/>
    <w:rsid w:val="00CB69C9"/>
    <w:rsid w:val="00CC36E2"/>
    <w:rsid w:val="00D505F4"/>
    <w:rsid w:val="00D908FB"/>
    <w:rsid w:val="00DA2D57"/>
    <w:rsid w:val="00DB1F29"/>
    <w:rsid w:val="00DD7B0E"/>
    <w:rsid w:val="00DF1C78"/>
    <w:rsid w:val="00E25FDB"/>
    <w:rsid w:val="00E40202"/>
    <w:rsid w:val="00E5783F"/>
    <w:rsid w:val="00E62117"/>
    <w:rsid w:val="00E62C39"/>
    <w:rsid w:val="00E649CF"/>
    <w:rsid w:val="00E7384E"/>
    <w:rsid w:val="00EA71B2"/>
    <w:rsid w:val="00EB02E0"/>
    <w:rsid w:val="00EB35C9"/>
    <w:rsid w:val="00EB552A"/>
    <w:rsid w:val="00EB7CE5"/>
    <w:rsid w:val="00ED3AF6"/>
    <w:rsid w:val="00ED7468"/>
    <w:rsid w:val="00EE7EB7"/>
    <w:rsid w:val="00F147C4"/>
    <w:rsid w:val="00F51DD3"/>
    <w:rsid w:val="00F60B93"/>
    <w:rsid w:val="00F83542"/>
    <w:rsid w:val="00F878CC"/>
    <w:rsid w:val="00F916FD"/>
    <w:rsid w:val="00F9626E"/>
    <w:rsid w:val="00FA43A0"/>
    <w:rsid w:val="00FB10AB"/>
    <w:rsid w:val="00FB1B4A"/>
    <w:rsid w:val="00FC1F4B"/>
    <w:rsid w:val="00FD423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CA"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0A"/>
  </w:style>
  <w:style w:type="paragraph" w:styleId="Titre1">
    <w:name w:val="heading 1"/>
    <w:basedOn w:val="Normal"/>
    <w:next w:val="Normal"/>
    <w:link w:val="Titre1Car"/>
    <w:uiPriority w:val="9"/>
    <w:qFormat/>
    <w:rsid w:val="0092080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92080A"/>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92080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92080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92080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92080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92080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92080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92080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3B8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6C2355"/>
    <w:pPr>
      <w:ind w:left="720"/>
      <w:contextualSpacing/>
    </w:pPr>
  </w:style>
  <w:style w:type="paragraph" w:styleId="Textedebulles">
    <w:name w:val="Balloon Text"/>
    <w:basedOn w:val="Normal"/>
    <w:link w:val="TextedebullesCar"/>
    <w:uiPriority w:val="99"/>
    <w:semiHidden/>
    <w:unhideWhenUsed/>
    <w:rsid w:val="00034C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C6B"/>
    <w:rPr>
      <w:rFonts w:ascii="Segoe UI" w:hAnsi="Segoe UI" w:cs="Segoe UI"/>
      <w:sz w:val="18"/>
      <w:szCs w:val="18"/>
    </w:rPr>
  </w:style>
  <w:style w:type="paragraph" w:styleId="Titre">
    <w:name w:val="Title"/>
    <w:basedOn w:val="Normal"/>
    <w:next w:val="Normal"/>
    <w:link w:val="TitreCar"/>
    <w:uiPriority w:val="10"/>
    <w:qFormat/>
    <w:rsid w:val="0092080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92080A"/>
    <w:rPr>
      <w:rFonts w:asciiTheme="majorHAnsi" w:eastAsiaTheme="majorEastAsia" w:hAnsiTheme="majorHAnsi" w:cstheme="majorBidi"/>
      <w:color w:val="262626" w:themeColor="text1" w:themeTint="D9"/>
      <w:sz w:val="96"/>
      <w:szCs w:val="96"/>
    </w:rPr>
  </w:style>
  <w:style w:type="character" w:customStyle="1" w:styleId="Titre1Car">
    <w:name w:val="Titre 1 Car"/>
    <w:basedOn w:val="Policepardfaut"/>
    <w:link w:val="Titre1"/>
    <w:uiPriority w:val="9"/>
    <w:rsid w:val="0092080A"/>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92080A"/>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92080A"/>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92080A"/>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92080A"/>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92080A"/>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92080A"/>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92080A"/>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92080A"/>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92080A"/>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92080A"/>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92080A"/>
    <w:rPr>
      <w:caps/>
      <w:color w:val="404040" w:themeColor="text1" w:themeTint="BF"/>
      <w:spacing w:val="20"/>
      <w:sz w:val="28"/>
      <w:szCs w:val="28"/>
    </w:rPr>
  </w:style>
  <w:style w:type="character" w:styleId="lev">
    <w:name w:val="Strong"/>
    <w:basedOn w:val="Policepardfaut"/>
    <w:uiPriority w:val="22"/>
    <w:qFormat/>
    <w:rsid w:val="0092080A"/>
    <w:rPr>
      <w:b/>
      <w:bCs/>
    </w:rPr>
  </w:style>
  <w:style w:type="character" w:styleId="Accentuation">
    <w:name w:val="Emphasis"/>
    <w:basedOn w:val="Policepardfaut"/>
    <w:uiPriority w:val="20"/>
    <w:qFormat/>
    <w:rsid w:val="0092080A"/>
    <w:rPr>
      <w:i/>
      <w:iCs/>
      <w:color w:val="000000" w:themeColor="text1"/>
    </w:rPr>
  </w:style>
  <w:style w:type="paragraph" w:styleId="Sansinterligne">
    <w:name w:val="No Spacing"/>
    <w:uiPriority w:val="1"/>
    <w:qFormat/>
    <w:rsid w:val="0092080A"/>
    <w:pPr>
      <w:spacing w:after="0" w:line="240" w:lineRule="auto"/>
    </w:pPr>
  </w:style>
  <w:style w:type="paragraph" w:styleId="Citation">
    <w:name w:val="Quote"/>
    <w:basedOn w:val="Normal"/>
    <w:next w:val="Normal"/>
    <w:link w:val="CitationCar"/>
    <w:uiPriority w:val="29"/>
    <w:qFormat/>
    <w:rsid w:val="009208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92080A"/>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92080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2080A"/>
    <w:rPr>
      <w:rFonts w:asciiTheme="majorHAnsi" w:eastAsiaTheme="majorEastAsia" w:hAnsiTheme="majorHAnsi" w:cstheme="majorBidi"/>
      <w:sz w:val="24"/>
      <w:szCs w:val="24"/>
    </w:rPr>
  </w:style>
  <w:style w:type="character" w:styleId="Emphaseple">
    <w:name w:val="Subtle Emphasis"/>
    <w:basedOn w:val="Policepardfaut"/>
    <w:uiPriority w:val="19"/>
    <w:qFormat/>
    <w:rsid w:val="0092080A"/>
    <w:rPr>
      <w:i/>
      <w:iCs/>
      <w:color w:val="595959" w:themeColor="text1" w:themeTint="A6"/>
    </w:rPr>
  </w:style>
  <w:style w:type="character" w:styleId="Emphaseintense">
    <w:name w:val="Intense Emphasis"/>
    <w:basedOn w:val="Policepardfaut"/>
    <w:uiPriority w:val="21"/>
    <w:qFormat/>
    <w:rsid w:val="0092080A"/>
    <w:rPr>
      <w:b/>
      <w:bCs/>
      <w:i/>
      <w:iCs/>
      <w:caps w:val="0"/>
      <w:smallCaps w:val="0"/>
      <w:strike w:val="0"/>
      <w:dstrike w:val="0"/>
      <w:color w:val="ED7D31" w:themeColor="accent2"/>
    </w:rPr>
  </w:style>
  <w:style w:type="character" w:styleId="Rfrenceple">
    <w:name w:val="Subtle Reference"/>
    <w:basedOn w:val="Policepardfaut"/>
    <w:uiPriority w:val="31"/>
    <w:qFormat/>
    <w:rsid w:val="0092080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92080A"/>
    <w:rPr>
      <w:b/>
      <w:bCs/>
      <w:caps w:val="0"/>
      <w:smallCaps/>
      <w:color w:val="auto"/>
      <w:spacing w:val="0"/>
      <w:u w:val="single"/>
    </w:rPr>
  </w:style>
  <w:style w:type="character" w:styleId="Titredulivre">
    <w:name w:val="Book Title"/>
    <w:basedOn w:val="Policepardfaut"/>
    <w:uiPriority w:val="33"/>
    <w:qFormat/>
    <w:rsid w:val="0092080A"/>
    <w:rPr>
      <w:b/>
      <w:bCs/>
      <w:caps w:val="0"/>
      <w:smallCaps/>
      <w:spacing w:val="0"/>
    </w:rPr>
  </w:style>
  <w:style w:type="paragraph" w:styleId="En-ttedetabledesmatires">
    <w:name w:val="TOC Heading"/>
    <w:basedOn w:val="Titre1"/>
    <w:next w:val="Normal"/>
    <w:uiPriority w:val="39"/>
    <w:semiHidden/>
    <w:unhideWhenUsed/>
    <w:qFormat/>
    <w:rsid w:val="0092080A"/>
    <w:pPr>
      <w:outlineLvl w:val="9"/>
    </w:pPr>
  </w:style>
  <w:style w:type="paragraph" w:styleId="En-tte">
    <w:name w:val="header"/>
    <w:basedOn w:val="Normal"/>
    <w:link w:val="En-tteCar"/>
    <w:uiPriority w:val="99"/>
    <w:unhideWhenUsed/>
    <w:rsid w:val="00EB02E0"/>
    <w:pPr>
      <w:tabs>
        <w:tab w:val="center" w:pos="4320"/>
        <w:tab w:val="right" w:pos="8640"/>
      </w:tabs>
      <w:spacing w:after="0" w:line="240" w:lineRule="auto"/>
    </w:pPr>
  </w:style>
  <w:style w:type="character" w:customStyle="1" w:styleId="En-tteCar">
    <w:name w:val="En-tête Car"/>
    <w:basedOn w:val="Policepardfaut"/>
    <w:link w:val="En-tte"/>
    <w:uiPriority w:val="99"/>
    <w:rsid w:val="00EB02E0"/>
  </w:style>
  <w:style w:type="paragraph" w:styleId="Pieddepage">
    <w:name w:val="footer"/>
    <w:basedOn w:val="Normal"/>
    <w:link w:val="PieddepageCar"/>
    <w:uiPriority w:val="99"/>
    <w:unhideWhenUsed/>
    <w:rsid w:val="00EB02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02E0"/>
  </w:style>
  <w:style w:type="character" w:styleId="Lienhypertexte">
    <w:name w:val="Hyperlink"/>
    <w:basedOn w:val="Policepardfaut"/>
    <w:uiPriority w:val="99"/>
    <w:unhideWhenUsed/>
    <w:rsid w:val="00494E7B"/>
    <w:rPr>
      <w:color w:val="0563C1" w:themeColor="hyperlink"/>
      <w:u w:val="single"/>
    </w:rPr>
  </w:style>
  <w:style w:type="paragraph" w:customStyle="1" w:styleId="article-st-gauche">
    <w:name w:val="article-st-gauche"/>
    <w:basedOn w:val="Normal"/>
    <w:rsid w:val="00CB16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CB164D"/>
  </w:style>
  <w:style w:type="paragraph" w:customStyle="1" w:styleId="article-texte">
    <w:name w:val="article-texte"/>
    <w:basedOn w:val="Normal"/>
    <w:rsid w:val="00CB164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CA"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0A"/>
  </w:style>
  <w:style w:type="paragraph" w:styleId="Titre1">
    <w:name w:val="heading 1"/>
    <w:basedOn w:val="Normal"/>
    <w:next w:val="Normal"/>
    <w:link w:val="Titre1Car"/>
    <w:uiPriority w:val="9"/>
    <w:qFormat/>
    <w:rsid w:val="0092080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92080A"/>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92080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92080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92080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92080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92080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92080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92080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3B8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6C2355"/>
    <w:pPr>
      <w:ind w:left="720"/>
      <w:contextualSpacing/>
    </w:pPr>
  </w:style>
  <w:style w:type="paragraph" w:styleId="Textedebulles">
    <w:name w:val="Balloon Text"/>
    <w:basedOn w:val="Normal"/>
    <w:link w:val="TextedebullesCar"/>
    <w:uiPriority w:val="99"/>
    <w:semiHidden/>
    <w:unhideWhenUsed/>
    <w:rsid w:val="00034C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C6B"/>
    <w:rPr>
      <w:rFonts w:ascii="Segoe UI" w:hAnsi="Segoe UI" w:cs="Segoe UI"/>
      <w:sz w:val="18"/>
      <w:szCs w:val="18"/>
    </w:rPr>
  </w:style>
  <w:style w:type="paragraph" w:styleId="Titre">
    <w:name w:val="Title"/>
    <w:basedOn w:val="Normal"/>
    <w:next w:val="Normal"/>
    <w:link w:val="TitreCar"/>
    <w:uiPriority w:val="10"/>
    <w:qFormat/>
    <w:rsid w:val="0092080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92080A"/>
    <w:rPr>
      <w:rFonts w:asciiTheme="majorHAnsi" w:eastAsiaTheme="majorEastAsia" w:hAnsiTheme="majorHAnsi" w:cstheme="majorBidi"/>
      <w:color w:val="262626" w:themeColor="text1" w:themeTint="D9"/>
      <w:sz w:val="96"/>
      <w:szCs w:val="96"/>
    </w:rPr>
  </w:style>
  <w:style w:type="character" w:customStyle="1" w:styleId="Titre1Car">
    <w:name w:val="Titre 1 Car"/>
    <w:basedOn w:val="Policepardfaut"/>
    <w:link w:val="Titre1"/>
    <w:uiPriority w:val="9"/>
    <w:rsid w:val="0092080A"/>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92080A"/>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92080A"/>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92080A"/>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92080A"/>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92080A"/>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92080A"/>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92080A"/>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92080A"/>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92080A"/>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92080A"/>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92080A"/>
    <w:rPr>
      <w:caps/>
      <w:color w:val="404040" w:themeColor="text1" w:themeTint="BF"/>
      <w:spacing w:val="20"/>
      <w:sz w:val="28"/>
      <w:szCs w:val="28"/>
    </w:rPr>
  </w:style>
  <w:style w:type="character" w:styleId="lev">
    <w:name w:val="Strong"/>
    <w:basedOn w:val="Policepardfaut"/>
    <w:uiPriority w:val="22"/>
    <w:qFormat/>
    <w:rsid w:val="0092080A"/>
    <w:rPr>
      <w:b/>
      <w:bCs/>
    </w:rPr>
  </w:style>
  <w:style w:type="character" w:styleId="Accentuation">
    <w:name w:val="Emphasis"/>
    <w:basedOn w:val="Policepardfaut"/>
    <w:uiPriority w:val="20"/>
    <w:qFormat/>
    <w:rsid w:val="0092080A"/>
    <w:rPr>
      <w:i/>
      <w:iCs/>
      <w:color w:val="000000" w:themeColor="text1"/>
    </w:rPr>
  </w:style>
  <w:style w:type="paragraph" w:styleId="Sansinterligne">
    <w:name w:val="No Spacing"/>
    <w:uiPriority w:val="1"/>
    <w:qFormat/>
    <w:rsid w:val="0092080A"/>
    <w:pPr>
      <w:spacing w:after="0" w:line="240" w:lineRule="auto"/>
    </w:pPr>
  </w:style>
  <w:style w:type="paragraph" w:styleId="Citation">
    <w:name w:val="Quote"/>
    <w:basedOn w:val="Normal"/>
    <w:next w:val="Normal"/>
    <w:link w:val="CitationCar"/>
    <w:uiPriority w:val="29"/>
    <w:qFormat/>
    <w:rsid w:val="009208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92080A"/>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92080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2080A"/>
    <w:rPr>
      <w:rFonts w:asciiTheme="majorHAnsi" w:eastAsiaTheme="majorEastAsia" w:hAnsiTheme="majorHAnsi" w:cstheme="majorBidi"/>
      <w:sz w:val="24"/>
      <w:szCs w:val="24"/>
    </w:rPr>
  </w:style>
  <w:style w:type="character" w:styleId="Emphaseple">
    <w:name w:val="Subtle Emphasis"/>
    <w:basedOn w:val="Policepardfaut"/>
    <w:uiPriority w:val="19"/>
    <w:qFormat/>
    <w:rsid w:val="0092080A"/>
    <w:rPr>
      <w:i/>
      <w:iCs/>
      <w:color w:val="595959" w:themeColor="text1" w:themeTint="A6"/>
    </w:rPr>
  </w:style>
  <w:style w:type="character" w:styleId="Emphaseintense">
    <w:name w:val="Intense Emphasis"/>
    <w:basedOn w:val="Policepardfaut"/>
    <w:uiPriority w:val="21"/>
    <w:qFormat/>
    <w:rsid w:val="0092080A"/>
    <w:rPr>
      <w:b/>
      <w:bCs/>
      <w:i/>
      <w:iCs/>
      <w:caps w:val="0"/>
      <w:smallCaps w:val="0"/>
      <w:strike w:val="0"/>
      <w:dstrike w:val="0"/>
      <w:color w:val="ED7D31" w:themeColor="accent2"/>
    </w:rPr>
  </w:style>
  <w:style w:type="character" w:styleId="Rfrenceple">
    <w:name w:val="Subtle Reference"/>
    <w:basedOn w:val="Policepardfaut"/>
    <w:uiPriority w:val="31"/>
    <w:qFormat/>
    <w:rsid w:val="0092080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92080A"/>
    <w:rPr>
      <w:b/>
      <w:bCs/>
      <w:caps w:val="0"/>
      <w:smallCaps/>
      <w:color w:val="auto"/>
      <w:spacing w:val="0"/>
      <w:u w:val="single"/>
    </w:rPr>
  </w:style>
  <w:style w:type="character" w:styleId="Titredulivre">
    <w:name w:val="Book Title"/>
    <w:basedOn w:val="Policepardfaut"/>
    <w:uiPriority w:val="33"/>
    <w:qFormat/>
    <w:rsid w:val="0092080A"/>
    <w:rPr>
      <w:b/>
      <w:bCs/>
      <w:caps w:val="0"/>
      <w:smallCaps/>
      <w:spacing w:val="0"/>
    </w:rPr>
  </w:style>
  <w:style w:type="paragraph" w:styleId="En-ttedetabledesmatires">
    <w:name w:val="TOC Heading"/>
    <w:basedOn w:val="Titre1"/>
    <w:next w:val="Normal"/>
    <w:uiPriority w:val="39"/>
    <w:semiHidden/>
    <w:unhideWhenUsed/>
    <w:qFormat/>
    <w:rsid w:val="0092080A"/>
    <w:pPr>
      <w:outlineLvl w:val="9"/>
    </w:pPr>
  </w:style>
  <w:style w:type="paragraph" w:styleId="En-tte">
    <w:name w:val="header"/>
    <w:basedOn w:val="Normal"/>
    <w:link w:val="En-tteCar"/>
    <w:uiPriority w:val="99"/>
    <w:unhideWhenUsed/>
    <w:rsid w:val="00EB02E0"/>
    <w:pPr>
      <w:tabs>
        <w:tab w:val="center" w:pos="4320"/>
        <w:tab w:val="right" w:pos="8640"/>
      </w:tabs>
      <w:spacing w:after="0" w:line="240" w:lineRule="auto"/>
    </w:pPr>
  </w:style>
  <w:style w:type="character" w:customStyle="1" w:styleId="En-tteCar">
    <w:name w:val="En-tête Car"/>
    <w:basedOn w:val="Policepardfaut"/>
    <w:link w:val="En-tte"/>
    <w:uiPriority w:val="99"/>
    <w:rsid w:val="00EB02E0"/>
  </w:style>
  <w:style w:type="paragraph" w:styleId="Pieddepage">
    <w:name w:val="footer"/>
    <w:basedOn w:val="Normal"/>
    <w:link w:val="PieddepageCar"/>
    <w:uiPriority w:val="99"/>
    <w:unhideWhenUsed/>
    <w:rsid w:val="00EB02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02E0"/>
  </w:style>
  <w:style w:type="character" w:styleId="Lienhypertexte">
    <w:name w:val="Hyperlink"/>
    <w:basedOn w:val="Policepardfaut"/>
    <w:uiPriority w:val="99"/>
    <w:unhideWhenUsed/>
    <w:rsid w:val="00494E7B"/>
    <w:rPr>
      <w:color w:val="0563C1" w:themeColor="hyperlink"/>
      <w:u w:val="single"/>
    </w:rPr>
  </w:style>
  <w:style w:type="paragraph" w:customStyle="1" w:styleId="article-st-gauche">
    <w:name w:val="article-st-gauche"/>
    <w:basedOn w:val="Normal"/>
    <w:rsid w:val="00CB16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CB164D"/>
  </w:style>
  <w:style w:type="paragraph" w:customStyle="1" w:styleId="article-texte">
    <w:name w:val="article-texte"/>
    <w:basedOn w:val="Normal"/>
    <w:rsid w:val="00CB164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182062472">
      <w:bodyDiv w:val="1"/>
      <w:marLeft w:val="0"/>
      <w:marRight w:val="0"/>
      <w:marTop w:val="0"/>
      <w:marBottom w:val="0"/>
      <w:divBdr>
        <w:top w:val="none" w:sz="0" w:space="0" w:color="auto"/>
        <w:left w:val="none" w:sz="0" w:space="0" w:color="auto"/>
        <w:bottom w:val="none" w:sz="0" w:space="0" w:color="auto"/>
        <w:right w:val="none" w:sz="0" w:space="0" w:color="auto"/>
      </w:divBdr>
      <w:divsChild>
        <w:div w:id="172139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71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63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29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04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5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376826">
      <w:bodyDiv w:val="1"/>
      <w:marLeft w:val="0"/>
      <w:marRight w:val="0"/>
      <w:marTop w:val="0"/>
      <w:marBottom w:val="0"/>
      <w:divBdr>
        <w:top w:val="none" w:sz="0" w:space="0" w:color="auto"/>
        <w:left w:val="none" w:sz="0" w:space="0" w:color="auto"/>
        <w:bottom w:val="none" w:sz="0" w:space="0" w:color="auto"/>
        <w:right w:val="none" w:sz="0" w:space="0" w:color="auto"/>
      </w:divBdr>
      <w:divsChild>
        <w:div w:id="90276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461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8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77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19212">
      <w:bodyDiv w:val="1"/>
      <w:marLeft w:val="0"/>
      <w:marRight w:val="0"/>
      <w:marTop w:val="0"/>
      <w:marBottom w:val="0"/>
      <w:divBdr>
        <w:top w:val="none" w:sz="0" w:space="0" w:color="auto"/>
        <w:left w:val="none" w:sz="0" w:space="0" w:color="auto"/>
        <w:bottom w:val="none" w:sz="0" w:space="0" w:color="auto"/>
        <w:right w:val="none" w:sz="0" w:space="0" w:color="auto"/>
      </w:divBdr>
      <w:divsChild>
        <w:div w:id="1444348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4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2786</Words>
  <Characters>15324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Cégep de Saint-Laurent</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Nicolas Talbot</cp:lastModifiedBy>
  <cp:revision>2</cp:revision>
  <cp:lastPrinted>2015-10-14T16:29:00Z</cp:lastPrinted>
  <dcterms:created xsi:type="dcterms:W3CDTF">2015-10-24T00:28:00Z</dcterms:created>
  <dcterms:modified xsi:type="dcterms:W3CDTF">2015-10-24T00:28:00Z</dcterms:modified>
</cp:coreProperties>
</file>